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6E54B" w14:textId="77777777" w:rsidR="003C5BC6" w:rsidRPr="00444E8D" w:rsidRDefault="003C5BC6" w:rsidP="003C5BC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0C3750C8" w14:textId="77777777" w:rsidR="003C5BC6" w:rsidRPr="0086393C" w:rsidRDefault="003C5BC6" w:rsidP="003C5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3C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4122B6AA" w14:textId="77777777" w:rsidR="003C5BC6" w:rsidRPr="0086393C" w:rsidRDefault="003C5BC6" w:rsidP="003C5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3C">
        <w:rPr>
          <w:rFonts w:ascii="Times New Roman" w:hAnsi="Times New Roman" w:cs="Times New Roman"/>
          <w:b/>
          <w:sz w:val="24"/>
          <w:szCs w:val="24"/>
        </w:rPr>
        <w:t>о проведении торгов по продаже</w:t>
      </w:r>
    </w:p>
    <w:p w14:paraId="6BC65F76" w14:textId="1757FAB4" w:rsidR="003C5BC6" w:rsidRPr="0086393C" w:rsidRDefault="00444E8D" w:rsidP="003C5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6596121"/>
      <w:r w:rsidRPr="0086393C">
        <w:rPr>
          <w:rFonts w:ascii="Times New Roman" w:hAnsi="Times New Roman" w:cs="Times New Roman"/>
          <w:b/>
          <w:sz w:val="24"/>
          <w:szCs w:val="24"/>
        </w:rPr>
        <w:t>транспортного средства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34492B8D" w14:textId="77777777" w:rsidR="003C5BC6" w:rsidRPr="0086393C" w:rsidRDefault="003C5BC6" w:rsidP="003C5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EA7B7" w14:textId="1C9A1FEC" w:rsidR="00C37E50" w:rsidRPr="0086393C" w:rsidRDefault="00C37E50" w:rsidP="00C37E50">
      <w:pPr>
        <w:pStyle w:val="Standard"/>
        <w:ind w:left="15"/>
        <w:jc w:val="both"/>
        <w:rPr>
          <w:rFonts w:cs="Times New Roman"/>
        </w:rPr>
      </w:pPr>
      <w:proofErr w:type="spellStart"/>
      <w:r w:rsidRPr="0086393C">
        <w:rPr>
          <w:rFonts w:cs="Times New Roman"/>
        </w:rPr>
        <w:t>Красноярское</w:t>
      </w:r>
      <w:proofErr w:type="spellEnd"/>
      <w:r w:rsidRPr="0086393C">
        <w:rPr>
          <w:rFonts w:cs="Times New Roman"/>
        </w:rPr>
        <w:t xml:space="preserve"> </w:t>
      </w:r>
      <w:proofErr w:type="spellStart"/>
      <w:r w:rsidRPr="0086393C">
        <w:rPr>
          <w:rFonts w:cs="Times New Roman"/>
        </w:rPr>
        <w:t>представительство</w:t>
      </w:r>
      <w:proofErr w:type="spellEnd"/>
      <w:r w:rsidRPr="0086393C">
        <w:rPr>
          <w:rFonts w:cs="Times New Roman"/>
        </w:rPr>
        <w:t xml:space="preserve"> ПАО «ГМК «</w:t>
      </w:r>
      <w:proofErr w:type="spellStart"/>
      <w:r w:rsidRPr="0086393C">
        <w:rPr>
          <w:rFonts w:cs="Times New Roman"/>
        </w:rPr>
        <w:t>Норильский</w:t>
      </w:r>
      <w:proofErr w:type="spellEnd"/>
      <w:r w:rsidRPr="0086393C">
        <w:rPr>
          <w:rFonts w:cs="Times New Roman"/>
        </w:rPr>
        <w:t xml:space="preserve"> </w:t>
      </w:r>
      <w:proofErr w:type="spellStart"/>
      <w:r w:rsidRPr="0086393C">
        <w:rPr>
          <w:rFonts w:cs="Times New Roman"/>
        </w:rPr>
        <w:t>никель</w:t>
      </w:r>
      <w:proofErr w:type="spellEnd"/>
      <w:r w:rsidRPr="0086393C">
        <w:rPr>
          <w:rFonts w:cs="Times New Roman"/>
        </w:rPr>
        <w:t xml:space="preserve">» </w:t>
      </w:r>
      <w:proofErr w:type="spellStart"/>
      <w:r w:rsidRPr="0086393C">
        <w:rPr>
          <w:rFonts w:cs="Times New Roman"/>
        </w:rPr>
        <w:t>сообщает</w:t>
      </w:r>
      <w:proofErr w:type="spellEnd"/>
      <w:r w:rsidRPr="0086393C">
        <w:rPr>
          <w:rFonts w:cs="Times New Roman"/>
        </w:rPr>
        <w:t xml:space="preserve"> о </w:t>
      </w:r>
      <w:proofErr w:type="spellStart"/>
      <w:r w:rsidRPr="0086393C">
        <w:rPr>
          <w:rFonts w:cs="Times New Roman"/>
        </w:rPr>
        <w:t>проведении</w:t>
      </w:r>
      <w:proofErr w:type="spellEnd"/>
      <w:r w:rsidRPr="0086393C">
        <w:rPr>
          <w:rFonts w:cs="Times New Roman"/>
        </w:rPr>
        <w:t xml:space="preserve"> </w:t>
      </w:r>
      <w:proofErr w:type="spellStart"/>
      <w:r w:rsidRPr="0086393C">
        <w:rPr>
          <w:rFonts w:cs="Times New Roman"/>
        </w:rPr>
        <w:t>аукциона</w:t>
      </w:r>
      <w:proofErr w:type="spellEnd"/>
      <w:r w:rsidRPr="0086393C">
        <w:rPr>
          <w:rFonts w:cs="Times New Roman"/>
        </w:rPr>
        <w:t xml:space="preserve">, </w:t>
      </w:r>
      <w:proofErr w:type="spellStart"/>
      <w:r w:rsidRPr="0086393C">
        <w:rPr>
          <w:rFonts w:cs="Times New Roman"/>
        </w:rPr>
        <w:t>открытого</w:t>
      </w:r>
      <w:proofErr w:type="spellEnd"/>
      <w:r w:rsidRPr="0086393C">
        <w:rPr>
          <w:rFonts w:cs="Times New Roman"/>
        </w:rPr>
        <w:t xml:space="preserve"> </w:t>
      </w:r>
      <w:proofErr w:type="spellStart"/>
      <w:r w:rsidRPr="0086393C">
        <w:rPr>
          <w:rFonts w:cs="Times New Roman"/>
        </w:rPr>
        <w:t>по</w:t>
      </w:r>
      <w:proofErr w:type="spellEnd"/>
      <w:r w:rsidRPr="0086393C">
        <w:rPr>
          <w:rFonts w:cs="Times New Roman"/>
        </w:rPr>
        <w:t xml:space="preserve"> </w:t>
      </w:r>
      <w:proofErr w:type="spellStart"/>
      <w:r w:rsidRPr="0086393C">
        <w:rPr>
          <w:rFonts w:cs="Times New Roman"/>
        </w:rPr>
        <w:t>составу</w:t>
      </w:r>
      <w:proofErr w:type="spellEnd"/>
      <w:r w:rsidRPr="0086393C">
        <w:rPr>
          <w:rFonts w:cs="Times New Roman"/>
        </w:rPr>
        <w:t xml:space="preserve"> </w:t>
      </w:r>
      <w:proofErr w:type="spellStart"/>
      <w:r w:rsidRPr="0086393C">
        <w:rPr>
          <w:rFonts w:cs="Times New Roman"/>
        </w:rPr>
        <w:t>участников</w:t>
      </w:r>
      <w:proofErr w:type="spellEnd"/>
      <w:r w:rsidRPr="0086393C">
        <w:rPr>
          <w:rFonts w:cs="Times New Roman"/>
        </w:rPr>
        <w:t xml:space="preserve"> и </w:t>
      </w:r>
      <w:proofErr w:type="spellStart"/>
      <w:r w:rsidRPr="0086393C">
        <w:rPr>
          <w:rFonts w:cs="Times New Roman"/>
        </w:rPr>
        <w:t>форме</w:t>
      </w:r>
      <w:proofErr w:type="spellEnd"/>
      <w:r w:rsidRPr="0086393C">
        <w:rPr>
          <w:rFonts w:cs="Times New Roman"/>
        </w:rPr>
        <w:t xml:space="preserve"> </w:t>
      </w:r>
      <w:proofErr w:type="spellStart"/>
      <w:r w:rsidRPr="0086393C">
        <w:rPr>
          <w:rFonts w:cs="Times New Roman"/>
        </w:rPr>
        <w:t>подачи</w:t>
      </w:r>
      <w:proofErr w:type="spellEnd"/>
      <w:r w:rsidRPr="0086393C">
        <w:rPr>
          <w:rFonts w:cs="Times New Roman"/>
        </w:rPr>
        <w:t xml:space="preserve"> </w:t>
      </w:r>
      <w:proofErr w:type="spellStart"/>
      <w:r w:rsidRPr="0086393C">
        <w:rPr>
          <w:rFonts w:cs="Times New Roman"/>
        </w:rPr>
        <w:t>предложений</w:t>
      </w:r>
      <w:proofErr w:type="spellEnd"/>
      <w:r w:rsidRPr="0086393C">
        <w:rPr>
          <w:rFonts w:cs="Times New Roman"/>
        </w:rPr>
        <w:t xml:space="preserve"> </w:t>
      </w:r>
      <w:proofErr w:type="spellStart"/>
      <w:r w:rsidRPr="0086393C">
        <w:rPr>
          <w:rFonts w:cs="Times New Roman"/>
        </w:rPr>
        <w:t>по</w:t>
      </w:r>
      <w:proofErr w:type="spellEnd"/>
      <w:r w:rsidRPr="0086393C">
        <w:rPr>
          <w:rFonts w:cs="Times New Roman"/>
        </w:rPr>
        <w:t xml:space="preserve"> </w:t>
      </w:r>
      <w:proofErr w:type="spellStart"/>
      <w:r w:rsidRPr="0086393C">
        <w:rPr>
          <w:rFonts w:cs="Times New Roman"/>
        </w:rPr>
        <w:t>цене</w:t>
      </w:r>
      <w:proofErr w:type="spellEnd"/>
      <w:r w:rsidRPr="0086393C">
        <w:rPr>
          <w:rFonts w:cs="Times New Roman"/>
        </w:rPr>
        <w:t xml:space="preserve">, </w:t>
      </w:r>
      <w:proofErr w:type="spellStart"/>
      <w:r w:rsidRPr="0086393C">
        <w:rPr>
          <w:rFonts w:cs="Times New Roman"/>
        </w:rPr>
        <w:t>по</w:t>
      </w:r>
      <w:proofErr w:type="spellEnd"/>
      <w:r w:rsidRPr="0086393C">
        <w:rPr>
          <w:rFonts w:cs="Times New Roman"/>
        </w:rPr>
        <w:t xml:space="preserve"> </w:t>
      </w:r>
      <w:proofErr w:type="spellStart"/>
      <w:r w:rsidRPr="0086393C">
        <w:rPr>
          <w:rFonts w:cs="Times New Roman"/>
        </w:rPr>
        <w:t>продаже</w:t>
      </w:r>
      <w:proofErr w:type="spellEnd"/>
      <w:r w:rsidRPr="0086393C">
        <w:rPr>
          <w:rFonts w:cs="Times New Roman"/>
        </w:rPr>
        <w:t xml:space="preserve"> </w:t>
      </w:r>
      <w:proofErr w:type="spellStart"/>
      <w:r w:rsidRPr="0086393C">
        <w:rPr>
          <w:rFonts w:cs="Times New Roman"/>
        </w:rPr>
        <w:t>транспортного</w:t>
      </w:r>
      <w:proofErr w:type="spellEnd"/>
      <w:r w:rsidRPr="0086393C">
        <w:rPr>
          <w:rFonts w:cs="Times New Roman"/>
        </w:rPr>
        <w:t xml:space="preserve"> </w:t>
      </w:r>
      <w:proofErr w:type="spellStart"/>
      <w:r w:rsidRPr="0086393C">
        <w:rPr>
          <w:rFonts w:cs="Times New Roman"/>
        </w:rPr>
        <w:t>средства</w:t>
      </w:r>
      <w:proofErr w:type="spellEnd"/>
      <w:r w:rsidRPr="0086393C">
        <w:rPr>
          <w:rFonts w:cs="Times New Roman"/>
        </w:rPr>
        <w:t xml:space="preserve"> -  </w:t>
      </w:r>
      <w:proofErr w:type="spellStart"/>
      <w:r w:rsidRPr="0086393C">
        <w:rPr>
          <w:rFonts w:cs="Times New Roman"/>
          <w:b/>
          <w:bCs/>
        </w:rPr>
        <w:t>легковой</w:t>
      </w:r>
      <w:proofErr w:type="spellEnd"/>
      <w:r w:rsidRPr="0086393C">
        <w:rPr>
          <w:rFonts w:cs="Times New Roman"/>
          <w:b/>
          <w:bCs/>
        </w:rPr>
        <w:t xml:space="preserve"> </w:t>
      </w:r>
      <w:proofErr w:type="spellStart"/>
      <w:r w:rsidRPr="0086393C">
        <w:rPr>
          <w:rFonts w:cs="Times New Roman"/>
          <w:b/>
          <w:bCs/>
        </w:rPr>
        <w:t>автомобиль</w:t>
      </w:r>
      <w:proofErr w:type="spellEnd"/>
      <w:r w:rsidRPr="0086393C">
        <w:rPr>
          <w:rFonts w:cs="Times New Roman"/>
          <w:b/>
          <w:bCs/>
        </w:rPr>
        <w:t xml:space="preserve"> TOYOTA CAMRY</w:t>
      </w:r>
      <w:r w:rsidRPr="0086393C">
        <w:rPr>
          <w:rFonts w:cs="Times New Roman"/>
          <w:lang w:eastAsia="ar-SA"/>
        </w:rPr>
        <w:t xml:space="preserve">, 2008 </w:t>
      </w:r>
      <w:proofErr w:type="spellStart"/>
      <w:r w:rsidRPr="0086393C">
        <w:rPr>
          <w:rFonts w:cs="Times New Roman"/>
        </w:rPr>
        <w:t>года</w:t>
      </w:r>
      <w:proofErr w:type="spellEnd"/>
      <w:r w:rsidRPr="0086393C">
        <w:rPr>
          <w:rFonts w:cs="Times New Roman"/>
        </w:rPr>
        <w:t xml:space="preserve"> </w:t>
      </w:r>
      <w:proofErr w:type="spellStart"/>
      <w:r w:rsidRPr="0086393C">
        <w:rPr>
          <w:rFonts w:cs="Times New Roman"/>
        </w:rPr>
        <w:t>выпуска</w:t>
      </w:r>
      <w:proofErr w:type="spellEnd"/>
      <w:r w:rsidRPr="0086393C">
        <w:rPr>
          <w:rFonts w:cs="Times New Roman"/>
        </w:rPr>
        <w:t>.</w:t>
      </w:r>
    </w:p>
    <w:p w14:paraId="31FFE2CC" w14:textId="67915000" w:rsidR="00C37E50" w:rsidRDefault="00C37E50" w:rsidP="0086393C">
      <w:pPr>
        <w:pStyle w:val="Standard"/>
        <w:ind w:left="15"/>
        <w:jc w:val="both"/>
        <w:rPr>
          <w:rFonts w:cs="Times New Roman"/>
          <w:lang w:val="ru-RU"/>
        </w:rPr>
      </w:pPr>
      <w:proofErr w:type="spellStart"/>
      <w:r w:rsidRPr="0086393C">
        <w:rPr>
          <w:rFonts w:cs="Times New Roman"/>
        </w:rPr>
        <w:t>Организатор</w:t>
      </w:r>
      <w:proofErr w:type="spellEnd"/>
      <w:r w:rsidRPr="0086393C">
        <w:rPr>
          <w:rFonts w:cs="Times New Roman"/>
        </w:rPr>
        <w:t xml:space="preserve"> </w:t>
      </w:r>
      <w:proofErr w:type="spellStart"/>
      <w:r w:rsidRPr="0086393C">
        <w:rPr>
          <w:rFonts w:cs="Times New Roman"/>
        </w:rPr>
        <w:t>торгов</w:t>
      </w:r>
      <w:proofErr w:type="spellEnd"/>
      <w:r w:rsidRPr="0086393C">
        <w:rPr>
          <w:rFonts w:cs="Times New Roman"/>
          <w:lang w:val="ru-RU"/>
        </w:rPr>
        <w:t xml:space="preserve"> - </w:t>
      </w:r>
      <w:proofErr w:type="spellStart"/>
      <w:r w:rsidRPr="0086393C">
        <w:rPr>
          <w:rFonts w:cs="Times New Roman"/>
        </w:rPr>
        <w:t>Красноярское</w:t>
      </w:r>
      <w:proofErr w:type="spellEnd"/>
      <w:r w:rsidRPr="0086393C">
        <w:rPr>
          <w:rFonts w:cs="Times New Roman"/>
        </w:rPr>
        <w:t xml:space="preserve"> </w:t>
      </w:r>
      <w:proofErr w:type="spellStart"/>
      <w:r w:rsidRPr="0086393C">
        <w:rPr>
          <w:rFonts w:cs="Times New Roman"/>
        </w:rPr>
        <w:t>представительство</w:t>
      </w:r>
      <w:proofErr w:type="spellEnd"/>
      <w:r w:rsidRPr="0086393C">
        <w:rPr>
          <w:rFonts w:cs="Times New Roman"/>
        </w:rPr>
        <w:t xml:space="preserve"> ПАО «ГМК «</w:t>
      </w:r>
      <w:proofErr w:type="spellStart"/>
      <w:r w:rsidRPr="0086393C">
        <w:rPr>
          <w:rFonts w:cs="Times New Roman"/>
        </w:rPr>
        <w:t>Норильский</w:t>
      </w:r>
      <w:proofErr w:type="spellEnd"/>
      <w:r w:rsidRPr="0086393C">
        <w:rPr>
          <w:rFonts w:cs="Times New Roman"/>
        </w:rPr>
        <w:t xml:space="preserve"> </w:t>
      </w:r>
      <w:proofErr w:type="spellStart"/>
      <w:r w:rsidRPr="0086393C">
        <w:rPr>
          <w:rFonts w:cs="Times New Roman"/>
        </w:rPr>
        <w:t>никель</w:t>
      </w:r>
      <w:proofErr w:type="spellEnd"/>
      <w:r w:rsidRPr="0086393C">
        <w:rPr>
          <w:rFonts w:cs="Times New Roman"/>
        </w:rPr>
        <w:t>»</w:t>
      </w:r>
      <w:r w:rsidR="0086393C">
        <w:rPr>
          <w:rFonts w:cs="Times New Roman"/>
          <w:lang w:val="ru-RU"/>
        </w:rPr>
        <w:t>: 660099</w:t>
      </w:r>
      <w:r w:rsidRPr="0086393C">
        <w:rPr>
          <w:rFonts w:cs="Times New Roman"/>
          <w:lang w:val="ru-RU"/>
        </w:rPr>
        <w:t>, г. Красноярск, ул. Обороны, д. 21а.</w:t>
      </w:r>
    </w:p>
    <w:p w14:paraId="4CB6EB30" w14:textId="77777777" w:rsidR="0086393C" w:rsidRPr="0086393C" w:rsidRDefault="0086393C" w:rsidP="0086393C">
      <w:pPr>
        <w:pStyle w:val="Standard"/>
        <w:ind w:left="15"/>
        <w:jc w:val="both"/>
        <w:rPr>
          <w:rFonts w:cs="Times New Roman"/>
          <w:lang w:val="ru-RU" w:eastAsia="ar-SA"/>
        </w:rPr>
      </w:pPr>
    </w:p>
    <w:p w14:paraId="08A00477" w14:textId="77777777" w:rsidR="003C5BC6" w:rsidRPr="0086393C" w:rsidRDefault="003C5BC6" w:rsidP="00444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93C">
        <w:rPr>
          <w:rFonts w:ascii="Times New Roman" w:hAnsi="Times New Roman" w:cs="Times New Roman"/>
          <w:b/>
          <w:sz w:val="24"/>
          <w:szCs w:val="24"/>
        </w:rPr>
        <w:t>I.</w:t>
      </w:r>
      <w:r w:rsidRPr="0086393C">
        <w:rPr>
          <w:rFonts w:ascii="Times New Roman" w:hAnsi="Times New Roman" w:cs="Times New Roman"/>
          <w:b/>
          <w:sz w:val="24"/>
          <w:szCs w:val="24"/>
        </w:rPr>
        <w:tab/>
        <w:t>Общие сведения.</w:t>
      </w:r>
    </w:p>
    <w:p w14:paraId="7DD7FC07" w14:textId="77412613" w:rsidR="003C5BC6" w:rsidRPr="0086393C" w:rsidRDefault="00444E8D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1. 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Торги проводятся в форме аукциона, открытого по составу участников и открытого по форме подачи предложений по цене. </w:t>
      </w:r>
    </w:p>
    <w:p w14:paraId="61EC9E97" w14:textId="077253B8" w:rsidR="003C5BC6" w:rsidRPr="0086393C" w:rsidRDefault="00444E8D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2.  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86393C">
        <w:rPr>
          <w:rFonts w:ascii="Times New Roman" w:hAnsi="Times New Roman" w:cs="Times New Roman"/>
          <w:sz w:val="24"/>
          <w:szCs w:val="24"/>
        </w:rPr>
        <w:t>17</w:t>
      </w:r>
      <w:r w:rsidR="00C37E50" w:rsidRPr="0086393C">
        <w:rPr>
          <w:rFonts w:ascii="Times New Roman" w:hAnsi="Times New Roman" w:cs="Times New Roman"/>
          <w:sz w:val="24"/>
          <w:szCs w:val="24"/>
        </w:rPr>
        <w:t>.09</w:t>
      </w:r>
      <w:r w:rsidR="00E43079" w:rsidRPr="0086393C">
        <w:rPr>
          <w:rFonts w:ascii="Times New Roman" w:hAnsi="Times New Roman" w:cs="Times New Roman"/>
          <w:sz w:val="24"/>
          <w:szCs w:val="24"/>
        </w:rPr>
        <w:t>.2019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 г. с 10:00 часов по местному времени.</w:t>
      </w:r>
    </w:p>
    <w:p w14:paraId="4D8CDF0C" w14:textId="54BF095D" w:rsidR="003C5BC6" w:rsidRPr="0086393C" w:rsidRDefault="00444E8D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3.  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86393C">
        <w:rPr>
          <w:rFonts w:ascii="Times New Roman" w:hAnsi="Times New Roman" w:cs="Times New Roman"/>
          <w:sz w:val="24"/>
          <w:szCs w:val="24"/>
        </w:rPr>
        <w:t>14</w:t>
      </w:r>
      <w:r w:rsidR="00E43079" w:rsidRPr="0086393C">
        <w:rPr>
          <w:rFonts w:ascii="Times New Roman" w:hAnsi="Times New Roman" w:cs="Times New Roman"/>
          <w:sz w:val="24"/>
          <w:szCs w:val="24"/>
        </w:rPr>
        <w:t>.</w:t>
      </w:r>
      <w:r w:rsidR="00C37E50" w:rsidRPr="0086393C">
        <w:rPr>
          <w:rFonts w:ascii="Times New Roman" w:hAnsi="Times New Roman" w:cs="Times New Roman"/>
          <w:sz w:val="24"/>
          <w:szCs w:val="24"/>
        </w:rPr>
        <w:t>10</w:t>
      </w:r>
      <w:r w:rsidR="00E43079" w:rsidRPr="0086393C">
        <w:rPr>
          <w:rFonts w:ascii="Times New Roman" w:hAnsi="Times New Roman" w:cs="Times New Roman"/>
          <w:sz w:val="24"/>
          <w:szCs w:val="24"/>
        </w:rPr>
        <w:t>.2019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 г. в 13:00 часов по местному времени.</w:t>
      </w:r>
    </w:p>
    <w:p w14:paraId="3055A12F" w14:textId="521EDAAB" w:rsidR="003C5BC6" w:rsidRPr="0086393C" w:rsidRDefault="00444E8D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4.  </w:t>
      </w:r>
      <w:r w:rsidR="003C5BC6" w:rsidRPr="0086393C">
        <w:rPr>
          <w:rFonts w:ascii="Times New Roman" w:hAnsi="Times New Roman" w:cs="Times New Roman"/>
          <w:sz w:val="24"/>
          <w:szCs w:val="24"/>
        </w:rPr>
        <w:t>Место и время приема заявок</w:t>
      </w:r>
      <w:r w:rsidR="00C37E50" w:rsidRPr="0086393C">
        <w:rPr>
          <w:rFonts w:ascii="Times New Roman" w:hAnsi="Times New Roman" w:cs="Times New Roman"/>
          <w:sz w:val="24"/>
          <w:szCs w:val="24"/>
        </w:rPr>
        <w:t>:</w:t>
      </w:r>
      <w:r w:rsidR="00C37E50" w:rsidRPr="0086393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37E50" w:rsidRPr="0086393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Красноярское</w:t>
      </w:r>
      <w:proofErr w:type="spellEnd"/>
      <w:r w:rsidR="00C37E50" w:rsidRPr="0086393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37E50" w:rsidRPr="0086393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представительство</w:t>
      </w:r>
      <w:proofErr w:type="spellEnd"/>
      <w:r w:rsidR="00C37E50" w:rsidRPr="0086393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ПАО «ГМК «</w:t>
      </w:r>
      <w:proofErr w:type="spellStart"/>
      <w:r w:rsidR="00C37E50" w:rsidRPr="0086393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Норильский</w:t>
      </w:r>
      <w:proofErr w:type="spellEnd"/>
      <w:r w:rsidR="00C37E50" w:rsidRPr="0086393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37E50" w:rsidRPr="0086393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никель</w:t>
      </w:r>
      <w:proofErr w:type="spellEnd"/>
      <w:r w:rsidR="00C37E50" w:rsidRPr="0086393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»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, </w:t>
      </w:r>
      <w:r w:rsidR="00C37E50" w:rsidRPr="0086393C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Красноярск</w:t>
      </w:r>
      <w:r w:rsidR="00C37E50" w:rsidRPr="0086393C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, </w:t>
      </w:r>
      <w:r w:rsidR="00C37E50" w:rsidRPr="0086393C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ул. Обороны, 21 «а» 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ежедневно по рабочим дням с 10-00 до 16-00 часов по местному времени. </w:t>
      </w:r>
    </w:p>
    <w:p w14:paraId="60154909" w14:textId="381AE91A" w:rsidR="003C5BC6" w:rsidRPr="0086393C" w:rsidRDefault="00444E8D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5.  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— </w:t>
      </w:r>
      <w:r w:rsidR="003409A0">
        <w:rPr>
          <w:rFonts w:ascii="Times New Roman" w:hAnsi="Times New Roman" w:cs="Times New Roman"/>
          <w:sz w:val="24"/>
          <w:szCs w:val="24"/>
        </w:rPr>
        <w:t>17</w:t>
      </w:r>
      <w:r w:rsidR="00C37E50" w:rsidRPr="0086393C">
        <w:rPr>
          <w:rFonts w:ascii="Times New Roman" w:hAnsi="Times New Roman" w:cs="Times New Roman"/>
          <w:sz w:val="24"/>
          <w:szCs w:val="24"/>
        </w:rPr>
        <w:t>.10</w:t>
      </w:r>
      <w:r w:rsidR="00E43079" w:rsidRPr="0086393C">
        <w:rPr>
          <w:rFonts w:ascii="Times New Roman" w:hAnsi="Times New Roman" w:cs="Times New Roman"/>
          <w:sz w:val="24"/>
          <w:szCs w:val="24"/>
        </w:rPr>
        <w:t>.2019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 г. в 14-00 часов по местному времени по адресу: Красноярский край, </w:t>
      </w:r>
      <w:r w:rsidR="00C37E50" w:rsidRPr="0086393C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Красноярск</w:t>
      </w:r>
      <w:r w:rsidR="00C37E50" w:rsidRPr="0086393C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, </w:t>
      </w:r>
      <w:r w:rsidR="00C37E50" w:rsidRPr="0086393C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>ул. Обороны, 21 «а»</w:t>
      </w:r>
      <w:r w:rsidR="003C5BC6" w:rsidRPr="0086393C">
        <w:rPr>
          <w:rFonts w:ascii="Times New Roman" w:hAnsi="Times New Roman" w:cs="Times New Roman"/>
          <w:sz w:val="24"/>
          <w:szCs w:val="24"/>
        </w:rPr>
        <w:t>.</w:t>
      </w:r>
    </w:p>
    <w:p w14:paraId="27693B3D" w14:textId="2B62DC16" w:rsidR="00C37E50" w:rsidRPr="0086393C" w:rsidRDefault="00444E8D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6.  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Аукцион состоится </w:t>
      </w:r>
      <w:r w:rsidR="003409A0">
        <w:rPr>
          <w:rFonts w:ascii="Times New Roman" w:hAnsi="Times New Roman" w:cs="Times New Roman"/>
          <w:sz w:val="24"/>
          <w:szCs w:val="24"/>
        </w:rPr>
        <w:t>24</w:t>
      </w:r>
      <w:r w:rsidR="009435D4" w:rsidRPr="0086393C">
        <w:rPr>
          <w:rFonts w:ascii="Times New Roman" w:hAnsi="Times New Roman" w:cs="Times New Roman"/>
          <w:sz w:val="24"/>
          <w:szCs w:val="24"/>
        </w:rPr>
        <w:t>.10.2019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 г. в 1</w:t>
      </w:r>
      <w:r w:rsidR="009435D4" w:rsidRPr="0086393C">
        <w:rPr>
          <w:rFonts w:ascii="Times New Roman" w:hAnsi="Times New Roman" w:cs="Times New Roman"/>
          <w:sz w:val="24"/>
          <w:szCs w:val="24"/>
        </w:rPr>
        <w:t>1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 часов 00 минут по адресу: </w:t>
      </w:r>
      <w:r w:rsidR="00C37E50" w:rsidRPr="0086393C">
        <w:rPr>
          <w:rFonts w:ascii="Times New Roman" w:hAnsi="Times New Roman" w:cs="Times New Roman"/>
          <w:sz w:val="24"/>
          <w:szCs w:val="24"/>
        </w:rPr>
        <w:t>Красноярский край, Красноярск, ул. Обороны, 21 «а».</w:t>
      </w:r>
    </w:p>
    <w:p w14:paraId="2C2CDBE7" w14:textId="10378B38" w:rsidR="003C5BC6" w:rsidRPr="0086393C" w:rsidRDefault="00444E8D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7.  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обращаться в </w:t>
      </w:r>
      <w:r w:rsidR="00C37E50" w:rsidRPr="0086393C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="00C37E50" w:rsidRPr="0086393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Красноярского</w:t>
      </w:r>
      <w:proofErr w:type="spellEnd"/>
      <w:r w:rsidR="00C37E50" w:rsidRPr="0086393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37E50" w:rsidRPr="0086393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представительства</w:t>
      </w:r>
      <w:proofErr w:type="spellEnd"/>
      <w:r w:rsidR="00C37E50" w:rsidRPr="0086393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ПАО «ГМК «</w:t>
      </w:r>
      <w:proofErr w:type="spellStart"/>
      <w:r w:rsidR="00C37E50" w:rsidRPr="0086393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Норильский</w:t>
      </w:r>
      <w:proofErr w:type="spellEnd"/>
      <w:r w:rsidR="00C37E50" w:rsidRPr="0086393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C37E50" w:rsidRPr="0086393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никель</w:t>
      </w:r>
      <w:proofErr w:type="spellEnd"/>
      <w:r w:rsidR="00C37E50" w:rsidRPr="0086393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ежедневно по рабочим дням с 10-00 до 16-00 часов по местному времени по адресу: Красноярский край, г. </w:t>
      </w:r>
      <w:r w:rsidR="00C37E50" w:rsidRPr="0086393C">
        <w:rPr>
          <w:rFonts w:ascii="Times New Roman" w:hAnsi="Times New Roman" w:cs="Times New Roman"/>
          <w:sz w:val="24"/>
          <w:szCs w:val="24"/>
        </w:rPr>
        <w:t>Красноярск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, ул. </w:t>
      </w:r>
      <w:r w:rsidR="00C37E50" w:rsidRPr="0086393C">
        <w:rPr>
          <w:rFonts w:ascii="Times New Roman" w:hAnsi="Times New Roman" w:cs="Times New Roman"/>
          <w:sz w:val="24"/>
          <w:szCs w:val="24"/>
        </w:rPr>
        <w:t>Обороны</w:t>
      </w:r>
      <w:r w:rsidR="003C5BC6" w:rsidRPr="0086393C">
        <w:rPr>
          <w:rFonts w:ascii="Times New Roman" w:hAnsi="Times New Roman" w:cs="Times New Roman"/>
          <w:sz w:val="24"/>
          <w:szCs w:val="24"/>
        </w:rPr>
        <w:t>, 2</w:t>
      </w:r>
      <w:r w:rsidR="00C37E50" w:rsidRPr="0086393C">
        <w:rPr>
          <w:rFonts w:ascii="Times New Roman" w:hAnsi="Times New Roman" w:cs="Times New Roman"/>
          <w:sz w:val="24"/>
          <w:szCs w:val="24"/>
        </w:rPr>
        <w:t>1 «а»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5BC6" w:rsidRPr="0086393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C5BC6" w:rsidRPr="0086393C">
        <w:rPr>
          <w:rFonts w:ascii="Times New Roman" w:hAnsi="Times New Roman" w:cs="Times New Roman"/>
          <w:sz w:val="24"/>
          <w:szCs w:val="24"/>
        </w:rPr>
        <w:t xml:space="preserve">. </w:t>
      </w:r>
      <w:r w:rsidR="00C37E50" w:rsidRPr="0086393C">
        <w:rPr>
          <w:rFonts w:ascii="Times New Roman" w:hAnsi="Times New Roman" w:cs="Times New Roman"/>
          <w:sz w:val="24"/>
          <w:szCs w:val="24"/>
        </w:rPr>
        <w:t>208. Контактный тел. +7</w:t>
      </w:r>
      <w:r w:rsidR="00C37E50" w:rsidRPr="0086393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(39</w:t>
      </w:r>
      <w:r w:rsidR="00C37E50" w:rsidRPr="0086393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</w:t>
      </w:r>
      <w:r w:rsidR="00C37E50" w:rsidRPr="0086393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 </w:t>
      </w:r>
      <w:r w:rsidR="00C37E50" w:rsidRPr="0086393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2528563</w:t>
      </w:r>
      <w:r w:rsidR="003C5BC6" w:rsidRPr="0086393C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3C5BC6" w:rsidRPr="0086393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C5BC6" w:rsidRPr="008639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C37E50" w:rsidRPr="0086393C">
        <w:rPr>
          <w:rFonts w:ascii="Times New Roman" w:eastAsia="Andale Sans UI" w:hAnsi="Times New Roman" w:cs="Times New Roman"/>
          <w:color w:val="0000FF"/>
          <w:kern w:val="3"/>
          <w:sz w:val="24"/>
          <w:szCs w:val="24"/>
          <w:u w:val="single"/>
          <w:lang w:val="en-US" w:eastAsia="ja-JP" w:bidi="fa-IR"/>
        </w:rPr>
        <w:t>vorosovaov</w:t>
      </w:r>
      <w:proofErr w:type="spellEnd"/>
      <w:r w:rsidR="00C37E50" w:rsidRPr="0086393C">
        <w:rPr>
          <w:rFonts w:ascii="Times New Roman" w:eastAsia="Andale Sans UI" w:hAnsi="Times New Roman" w:cs="Times New Roman"/>
          <w:color w:val="0000FF"/>
          <w:kern w:val="3"/>
          <w:sz w:val="24"/>
          <w:szCs w:val="24"/>
          <w:u w:val="single"/>
          <w:lang w:eastAsia="ja-JP" w:bidi="fa-IR"/>
        </w:rPr>
        <w:t>@</w:t>
      </w:r>
      <w:proofErr w:type="spellStart"/>
      <w:r w:rsidR="00C37E50" w:rsidRPr="0086393C">
        <w:rPr>
          <w:rFonts w:ascii="Times New Roman" w:eastAsia="Andale Sans UI" w:hAnsi="Times New Roman" w:cs="Times New Roman"/>
          <w:color w:val="0000FF"/>
          <w:kern w:val="3"/>
          <w:sz w:val="24"/>
          <w:szCs w:val="24"/>
          <w:u w:val="single"/>
          <w:lang w:val="en-US" w:eastAsia="ja-JP" w:bidi="fa-IR"/>
        </w:rPr>
        <w:t>nornik</w:t>
      </w:r>
      <w:proofErr w:type="spellEnd"/>
      <w:r w:rsidR="00C37E50" w:rsidRPr="0086393C">
        <w:rPr>
          <w:rFonts w:ascii="Times New Roman" w:eastAsia="Andale Sans UI" w:hAnsi="Times New Roman" w:cs="Times New Roman"/>
          <w:color w:val="0000FF"/>
          <w:kern w:val="3"/>
          <w:sz w:val="24"/>
          <w:szCs w:val="24"/>
          <w:u w:val="single"/>
          <w:lang w:eastAsia="ja-JP" w:bidi="fa-IR"/>
        </w:rPr>
        <w:t>.</w:t>
      </w:r>
      <w:proofErr w:type="spellStart"/>
      <w:r w:rsidR="00C37E50" w:rsidRPr="0086393C">
        <w:rPr>
          <w:rFonts w:ascii="Times New Roman" w:eastAsia="Andale Sans UI" w:hAnsi="Times New Roman" w:cs="Times New Roman"/>
          <w:color w:val="0000FF"/>
          <w:kern w:val="3"/>
          <w:sz w:val="24"/>
          <w:szCs w:val="24"/>
          <w:u w:val="single"/>
          <w:lang w:val="en-US" w:eastAsia="ja-JP" w:bidi="fa-IR"/>
        </w:rPr>
        <w:t>ru</w:t>
      </w:r>
      <w:proofErr w:type="spellEnd"/>
      <w:r w:rsidR="00C37E50" w:rsidRPr="0086393C">
        <w:rPr>
          <w:rFonts w:ascii="Times New Roman" w:eastAsia="Andale Sans UI" w:hAnsi="Times New Roman" w:cs="Times New Roman"/>
          <w:color w:val="0000FF"/>
          <w:kern w:val="3"/>
          <w:sz w:val="24"/>
          <w:szCs w:val="24"/>
          <w:u w:val="single"/>
          <w:lang w:eastAsia="ja-JP" w:bidi="fa-IR"/>
        </w:rPr>
        <w:t>.</w:t>
      </w:r>
      <w:r w:rsidR="003C5BC6" w:rsidRPr="008639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5BC6" w:rsidRPr="0086393C">
        <w:rPr>
          <w:rFonts w:ascii="Times New Roman" w:hAnsi="Times New Roman" w:cs="Times New Roman"/>
          <w:sz w:val="24"/>
          <w:szCs w:val="24"/>
        </w:rPr>
        <w:t xml:space="preserve"> Интернет-сайт: </w:t>
      </w:r>
      <w:proofErr w:type="spellStart"/>
      <w:r w:rsidR="003C5BC6" w:rsidRPr="0086393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3C5BC6" w:rsidRPr="008639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37E50" w:rsidRPr="0086393C">
        <w:rPr>
          <w:rFonts w:ascii="Times New Roman" w:hAnsi="Times New Roman" w:cs="Times New Roman"/>
          <w:sz w:val="24"/>
          <w:szCs w:val="24"/>
          <w:lang w:val="en-US"/>
        </w:rPr>
        <w:t>nornikel</w:t>
      </w:r>
      <w:proofErr w:type="spellEnd"/>
      <w:r w:rsidR="003C5BC6" w:rsidRPr="008639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C5BC6" w:rsidRPr="0086393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C5BC6" w:rsidRPr="0086393C">
        <w:rPr>
          <w:rFonts w:ascii="Times New Roman" w:hAnsi="Times New Roman" w:cs="Times New Roman"/>
          <w:sz w:val="24"/>
          <w:szCs w:val="24"/>
        </w:rPr>
        <w:t>.</w:t>
      </w:r>
    </w:p>
    <w:p w14:paraId="4FFCF1DA" w14:textId="6E9A268A" w:rsidR="003C5BC6" w:rsidRPr="0086393C" w:rsidRDefault="00444E8D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8.  </w:t>
      </w:r>
      <w:r w:rsidR="003C5BC6" w:rsidRPr="0086393C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наиболее высокую цену за предмет торгов.</w:t>
      </w:r>
    </w:p>
    <w:p w14:paraId="35D7163B" w14:textId="7A247416" w:rsidR="003C5BC6" w:rsidRPr="0086393C" w:rsidRDefault="00444E8D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9.  </w:t>
      </w:r>
      <w:r w:rsidR="00952F37">
        <w:rPr>
          <w:rFonts w:ascii="Times New Roman" w:hAnsi="Times New Roman" w:cs="Times New Roman"/>
          <w:sz w:val="24"/>
          <w:szCs w:val="24"/>
        </w:rPr>
        <w:t xml:space="preserve">  </w:t>
      </w:r>
      <w:r w:rsidR="00952F37" w:rsidRPr="00952F37">
        <w:rPr>
          <w:rFonts w:ascii="Times New Roman" w:hAnsi="Times New Roman" w:cs="Times New Roman"/>
          <w:sz w:val="24"/>
          <w:szCs w:val="24"/>
        </w:rPr>
        <w:t>Участник, признанный победителем аукциона, обязан в течение 15 (пятнадцати) рабочих дней с даты подведения итогов аукциона подписать договор купли – продажи</w:t>
      </w:r>
      <w:r w:rsidR="003C5BC6" w:rsidRPr="0086393C">
        <w:rPr>
          <w:rFonts w:ascii="Times New Roman" w:hAnsi="Times New Roman" w:cs="Times New Roman"/>
          <w:sz w:val="24"/>
          <w:szCs w:val="24"/>
        </w:rPr>
        <w:t>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14:paraId="177CADB4" w14:textId="528A61F4" w:rsidR="003C5BC6" w:rsidRPr="0086393C" w:rsidRDefault="00444E8D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10.  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позднее чем за </w:t>
      </w:r>
      <w:r w:rsidRPr="0086393C">
        <w:rPr>
          <w:rFonts w:ascii="Times New Roman" w:hAnsi="Times New Roman" w:cs="Times New Roman"/>
          <w:sz w:val="24"/>
          <w:szCs w:val="24"/>
        </w:rPr>
        <w:t>2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 (</w:t>
      </w:r>
      <w:r w:rsidRPr="0086393C">
        <w:rPr>
          <w:rFonts w:ascii="Times New Roman" w:hAnsi="Times New Roman" w:cs="Times New Roman"/>
          <w:sz w:val="24"/>
          <w:szCs w:val="24"/>
        </w:rPr>
        <w:t>два</w:t>
      </w:r>
      <w:r w:rsidR="003C5BC6" w:rsidRPr="0086393C">
        <w:rPr>
          <w:rFonts w:ascii="Times New Roman" w:hAnsi="Times New Roman" w:cs="Times New Roman"/>
          <w:sz w:val="24"/>
          <w:szCs w:val="24"/>
        </w:rPr>
        <w:t>) дня до наступления даты проведения аукциона.</w:t>
      </w:r>
    </w:p>
    <w:p w14:paraId="252084D2" w14:textId="0CF0CC18" w:rsidR="003C5BC6" w:rsidRPr="0086393C" w:rsidRDefault="003C5BC6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аукциона размещается на </w:t>
      </w:r>
      <w:r w:rsidR="00444E8D" w:rsidRPr="0086393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86393C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4" w:history="1">
        <w:r w:rsidR="0086393C" w:rsidRPr="002545AD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86393C" w:rsidRPr="002545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nornik</w:t>
        </w:r>
        <w:r w:rsidR="0086393C" w:rsidRPr="002545AD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86393C">
        <w:rPr>
          <w:rFonts w:ascii="Times New Roman" w:hAnsi="Times New Roman" w:cs="Times New Roman"/>
          <w:sz w:val="24"/>
          <w:szCs w:val="24"/>
        </w:rPr>
        <w:t>.</w:t>
      </w:r>
    </w:p>
    <w:p w14:paraId="4ACDAEC8" w14:textId="77777777" w:rsidR="00444E8D" w:rsidRPr="0086393C" w:rsidRDefault="00444E8D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942921" w14:textId="77777777" w:rsidR="003C5BC6" w:rsidRPr="0086393C" w:rsidRDefault="003C5BC6" w:rsidP="003C5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3C">
        <w:rPr>
          <w:rFonts w:ascii="Times New Roman" w:hAnsi="Times New Roman" w:cs="Times New Roman"/>
          <w:b/>
          <w:sz w:val="24"/>
          <w:szCs w:val="24"/>
        </w:rPr>
        <w:t>II.</w:t>
      </w:r>
      <w:r w:rsidRPr="0086393C">
        <w:rPr>
          <w:rFonts w:ascii="Times New Roman" w:hAnsi="Times New Roman" w:cs="Times New Roman"/>
          <w:b/>
          <w:sz w:val="24"/>
          <w:szCs w:val="24"/>
        </w:rPr>
        <w:tab/>
        <w:t>Сведения об имуществе, выставляемом на аукцион: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3"/>
        <w:gridCol w:w="6242"/>
      </w:tblGrid>
      <w:tr w:rsidR="003C5BC6" w:rsidRPr="0086393C" w14:paraId="23B503A6" w14:textId="77777777" w:rsidTr="007E1B5C">
        <w:tc>
          <w:tcPr>
            <w:tcW w:w="3115" w:type="dxa"/>
          </w:tcPr>
          <w:p w14:paraId="2DFAC3B6" w14:textId="77777777" w:rsidR="003C5BC6" w:rsidRPr="0086393C" w:rsidRDefault="003C5BC6" w:rsidP="007E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3C">
              <w:rPr>
                <w:rFonts w:ascii="Times New Roman" w:hAnsi="Times New Roman" w:cs="Times New Roman"/>
                <w:b/>
                <w:sz w:val="24"/>
                <w:szCs w:val="24"/>
              </w:rPr>
              <w:t>1.Наименование:</w:t>
            </w:r>
          </w:p>
        </w:tc>
        <w:tc>
          <w:tcPr>
            <w:tcW w:w="6349" w:type="dxa"/>
          </w:tcPr>
          <w:p w14:paraId="0832E62D" w14:textId="7F73960E" w:rsidR="003C5BC6" w:rsidRPr="008A4DD2" w:rsidRDefault="003C5BC6" w:rsidP="007E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 w:rsidRPr="008A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7E50" w:rsidRPr="008A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</w:t>
            </w:r>
            <w:proofErr w:type="spellEnd"/>
            <w:r w:rsidR="00C37E50" w:rsidRPr="008A4D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="00C37E50" w:rsidRPr="008A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вой</w:t>
            </w:r>
            <w:proofErr w:type="spellEnd"/>
            <w:r w:rsidR="00C37E50" w:rsidRPr="008A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7E50" w:rsidRPr="008A4DD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TOYOTA CAMRY</w:t>
            </w:r>
          </w:p>
        </w:tc>
      </w:tr>
      <w:tr w:rsidR="003C5BC6" w:rsidRPr="0086393C" w14:paraId="57B00D10" w14:textId="77777777" w:rsidTr="007E1B5C">
        <w:trPr>
          <w:trHeight w:val="557"/>
        </w:trPr>
        <w:tc>
          <w:tcPr>
            <w:tcW w:w="3115" w:type="dxa"/>
          </w:tcPr>
          <w:p w14:paraId="7259ACBA" w14:textId="77777777" w:rsidR="003C5BC6" w:rsidRPr="0086393C" w:rsidRDefault="003C5BC6" w:rsidP="007E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3C">
              <w:rPr>
                <w:rFonts w:ascii="Times New Roman" w:hAnsi="Times New Roman" w:cs="Times New Roman"/>
                <w:b/>
                <w:sz w:val="24"/>
                <w:szCs w:val="24"/>
              </w:rPr>
              <w:t>2.Месторасположение:</w:t>
            </w:r>
          </w:p>
        </w:tc>
        <w:tc>
          <w:tcPr>
            <w:tcW w:w="6349" w:type="dxa"/>
          </w:tcPr>
          <w:p w14:paraId="77CFE01C" w14:textId="2799C76B" w:rsidR="00C37E50" w:rsidRPr="008A4DD2" w:rsidRDefault="003C5BC6" w:rsidP="00C37E50">
            <w:pPr>
              <w:pStyle w:val="Standard"/>
              <w:ind w:left="15"/>
              <w:jc w:val="both"/>
              <w:rPr>
                <w:rFonts w:cs="Times New Roman"/>
                <w:lang w:val="ru-RU" w:eastAsia="ar-SA"/>
              </w:rPr>
            </w:pPr>
            <w:r w:rsidRPr="008A4DD2">
              <w:rPr>
                <w:rFonts w:cs="Times New Roman"/>
              </w:rPr>
              <w:t>Красно</w:t>
            </w:r>
            <w:r w:rsidR="00C37E50" w:rsidRPr="008A4DD2">
              <w:rPr>
                <w:rFonts w:cs="Times New Roman"/>
              </w:rPr>
              <w:t xml:space="preserve">ярский край, г. </w:t>
            </w:r>
            <w:r w:rsidR="00C37E50" w:rsidRPr="008A4DD2">
              <w:rPr>
                <w:rFonts w:cs="Times New Roman"/>
                <w:lang w:val="ru-RU"/>
              </w:rPr>
              <w:t>Красноярск, ул. Обороны, д. 21а.</w:t>
            </w:r>
          </w:p>
          <w:p w14:paraId="754448F6" w14:textId="1050A321" w:rsidR="003C5BC6" w:rsidRPr="008A4DD2" w:rsidRDefault="003C5BC6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C6" w:rsidRPr="0086393C" w14:paraId="3863259F" w14:textId="77777777" w:rsidTr="007E1B5C">
        <w:tc>
          <w:tcPr>
            <w:tcW w:w="3115" w:type="dxa"/>
          </w:tcPr>
          <w:p w14:paraId="17F1F6DB" w14:textId="77777777" w:rsidR="003C5BC6" w:rsidRPr="0086393C" w:rsidRDefault="003C5BC6" w:rsidP="007E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3.Характеристики объекта, позволяющие его идентифицировать: </w:t>
            </w:r>
          </w:p>
        </w:tc>
        <w:tc>
          <w:tcPr>
            <w:tcW w:w="6349" w:type="dxa"/>
          </w:tcPr>
          <w:p w14:paraId="3897F372" w14:textId="25F28F5F" w:rsidR="003C5BC6" w:rsidRPr="008A4DD2" w:rsidRDefault="003C5BC6" w:rsidP="008A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D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регистрационной знак </w:t>
            </w:r>
            <w:r w:rsidR="008A4DD2" w:rsidRPr="008A4DD2">
              <w:rPr>
                <w:rFonts w:ascii="Times New Roman" w:hAnsi="Times New Roman" w:cs="Times New Roman"/>
                <w:sz w:val="24"/>
                <w:szCs w:val="24"/>
              </w:rPr>
              <w:t>Т700УХ24, 2008</w:t>
            </w:r>
            <w:r w:rsidRPr="008A4DD2">
              <w:rPr>
                <w:rFonts w:ascii="Times New Roman" w:hAnsi="Times New Roman" w:cs="Times New Roman"/>
                <w:sz w:val="24"/>
                <w:szCs w:val="24"/>
              </w:rPr>
              <w:t xml:space="preserve"> года выпуска</w:t>
            </w:r>
            <w:r w:rsidRPr="008A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двигатель № </w:t>
            </w:r>
            <w:r w:rsidR="008A4DD2" w:rsidRPr="008A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253974</w:t>
            </w:r>
            <w:r w:rsidRPr="008A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кузов № </w:t>
            </w:r>
            <w:r w:rsidR="008A4DD2" w:rsidRPr="008A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JTNBE40K103186581</w:t>
            </w:r>
            <w:r w:rsidRPr="008A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мощность двигателя </w:t>
            </w:r>
            <w:r w:rsidR="008A4DD2" w:rsidRPr="008A4DD2">
              <w:rPr>
                <w:rFonts w:ascii="Times New Roman" w:hAnsi="Times New Roman" w:cs="Times New Roman"/>
                <w:sz w:val="24"/>
                <w:szCs w:val="24"/>
              </w:rPr>
              <w:t xml:space="preserve">122.7 </w:t>
            </w:r>
            <w:proofErr w:type="spellStart"/>
            <w:r w:rsidRPr="008A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8A4DD2" w:rsidRPr="008A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r w:rsidR="008A4DD2" w:rsidRPr="008A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тип двигателя – бензиновый</w:t>
            </w:r>
            <w:r w:rsidR="008A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A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– изготовитель </w:t>
            </w:r>
            <w:r w:rsidR="008A4DD2" w:rsidRPr="008A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ТОЙОТА МОТОР КОРПОРЕЙШН (ЯПОНИЯ)</w:t>
            </w:r>
            <w:r w:rsidR="00D4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пробег </w:t>
            </w:r>
            <w:bookmarkStart w:id="1" w:name="_GoBack"/>
            <w:bookmarkEnd w:id="1"/>
          </w:p>
        </w:tc>
      </w:tr>
      <w:tr w:rsidR="003C5BC6" w:rsidRPr="0086393C" w14:paraId="59E585DB" w14:textId="77777777" w:rsidTr="007E1B5C">
        <w:tc>
          <w:tcPr>
            <w:tcW w:w="3115" w:type="dxa"/>
          </w:tcPr>
          <w:p w14:paraId="4EA709FF" w14:textId="77777777" w:rsidR="003C5BC6" w:rsidRPr="0086393C" w:rsidRDefault="003C5BC6" w:rsidP="007E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3C">
              <w:rPr>
                <w:rFonts w:ascii="Times New Roman" w:hAnsi="Times New Roman" w:cs="Times New Roman"/>
                <w:b/>
                <w:sz w:val="24"/>
                <w:szCs w:val="24"/>
              </w:rPr>
              <w:t>4.Обременение объекта</w:t>
            </w:r>
          </w:p>
        </w:tc>
        <w:tc>
          <w:tcPr>
            <w:tcW w:w="6349" w:type="dxa"/>
          </w:tcPr>
          <w:p w14:paraId="79374F2E" w14:textId="77777777" w:rsidR="003C5BC6" w:rsidRPr="0086393C" w:rsidRDefault="003C5BC6" w:rsidP="007E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3C">
              <w:rPr>
                <w:rFonts w:ascii="Times New Roman" w:hAnsi="Times New Roman" w:cs="Times New Roman"/>
                <w:sz w:val="24"/>
                <w:szCs w:val="24"/>
              </w:rPr>
              <w:t>Не обременен</w:t>
            </w:r>
          </w:p>
        </w:tc>
      </w:tr>
      <w:tr w:rsidR="003C5BC6" w:rsidRPr="0086393C" w14:paraId="65EB5615" w14:textId="77777777" w:rsidTr="003C5BC6">
        <w:trPr>
          <w:trHeight w:val="305"/>
        </w:trPr>
        <w:tc>
          <w:tcPr>
            <w:tcW w:w="3115" w:type="dxa"/>
          </w:tcPr>
          <w:p w14:paraId="554CFCFF" w14:textId="77777777" w:rsidR="003C5BC6" w:rsidRPr="0086393C" w:rsidRDefault="003C5BC6" w:rsidP="007E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3C">
              <w:rPr>
                <w:rFonts w:ascii="Times New Roman" w:hAnsi="Times New Roman" w:cs="Times New Roman"/>
                <w:b/>
                <w:sz w:val="24"/>
                <w:szCs w:val="24"/>
              </w:rPr>
              <w:t>5.Техническое состояние</w:t>
            </w:r>
          </w:p>
        </w:tc>
        <w:tc>
          <w:tcPr>
            <w:tcW w:w="6349" w:type="dxa"/>
          </w:tcPr>
          <w:p w14:paraId="0592A5B2" w14:textId="7524F5B1" w:rsidR="003C5BC6" w:rsidRPr="0086393C" w:rsidRDefault="00D445AD" w:rsidP="007E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3C5BC6" w:rsidRPr="0086393C" w14:paraId="15829EB0" w14:textId="77777777" w:rsidTr="007E1B5C">
        <w:tc>
          <w:tcPr>
            <w:tcW w:w="3115" w:type="dxa"/>
          </w:tcPr>
          <w:p w14:paraId="10525B38" w14:textId="77777777" w:rsidR="003C5BC6" w:rsidRPr="0086393C" w:rsidRDefault="003C5BC6" w:rsidP="007E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6.Данные государственной регистрации</w:t>
            </w:r>
          </w:p>
        </w:tc>
        <w:tc>
          <w:tcPr>
            <w:tcW w:w="6349" w:type="dxa"/>
          </w:tcPr>
          <w:p w14:paraId="428222EC" w14:textId="09D92236" w:rsidR="003C5BC6" w:rsidRPr="008A4DD2" w:rsidRDefault="00A010E6" w:rsidP="007E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D2">
              <w:rPr>
                <w:rFonts w:ascii="Times New Roman" w:hAnsi="Times New Roman" w:cs="Times New Roman"/>
                <w:sz w:val="24"/>
                <w:szCs w:val="24"/>
              </w:rPr>
              <w:t xml:space="preserve">ПТС </w:t>
            </w:r>
            <w:r w:rsidR="008A4DD2" w:rsidRPr="008A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77УА583342 </w:t>
            </w:r>
            <w:r w:rsidR="008A4DD2" w:rsidRPr="008A4DD2">
              <w:rPr>
                <w:rFonts w:ascii="Times New Roman" w:hAnsi="Times New Roman" w:cs="Times New Roman"/>
                <w:sz w:val="24"/>
                <w:szCs w:val="24"/>
              </w:rPr>
              <w:t>выдан 21.05.2009</w:t>
            </w:r>
          </w:p>
        </w:tc>
      </w:tr>
      <w:tr w:rsidR="003C5BC6" w:rsidRPr="0086393C" w14:paraId="64C8BEF4" w14:textId="77777777" w:rsidTr="007E1B5C">
        <w:tc>
          <w:tcPr>
            <w:tcW w:w="3115" w:type="dxa"/>
          </w:tcPr>
          <w:p w14:paraId="4F0E8F71" w14:textId="77777777" w:rsidR="003C5BC6" w:rsidRPr="0086393C" w:rsidRDefault="003C5BC6" w:rsidP="007E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3C">
              <w:rPr>
                <w:rFonts w:ascii="Times New Roman" w:hAnsi="Times New Roman" w:cs="Times New Roman"/>
                <w:b/>
                <w:sz w:val="24"/>
                <w:szCs w:val="24"/>
              </w:rPr>
              <w:t>7.Начальная цена продажи имущества (в том числе НДС)</w:t>
            </w:r>
          </w:p>
        </w:tc>
        <w:tc>
          <w:tcPr>
            <w:tcW w:w="6349" w:type="dxa"/>
          </w:tcPr>
          <w:p w14:paraId="7CA1C328" w14:textId="35BFB31A" w:rsidR="003C5BC6" w:rsidRPr="0086393C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596167"/>
            <w:r w:rsidRPr="0086393C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3C5BC6" w:rsidRPr="0086393C">
              <w:rPr>
                <w:rFonts w:ascii="Times New Roman" w:hAnsi="Times New Roman" w:cs="Times New Roman"/>
                <w:sz w:val="24"/>
                <w:szCs w:val="24"/>
              </w:rPr>
              <w:t> 000 (</w:t>
            </w:r>
            <w:r w:rsidRPr="0086393C">
              <w:rPr>
                <w:rFonts w:ascii="Times New Roman" w:hAnsi="Times New Roman" w:cs="Times New Roman"/>
                <w:sz w:val="24"/>
                <w:szCs w:val="24"/>
              </w:rPr>
              <w:t>семьсот семнадцать</w:t>
            </w:r>
            <w:r w:rsidR="003C5BC6" w:rsidRPr="0086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93C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3C5BC6" w:rsidRPr="0086393C">
              <w:rPr>
                <w:rFonts w:ascii="Times New Roman" w:hAnsi="Times New Roman" w:cs="Times New Roman"/>
                <w:sz w:val="24"/>
                <w:szCs w:val="24"/>
              </w:rPr>
              <w:t>) рублей 00 копеек</w:t>
            </w:r>
            <w:bookmarkEnd w:id="2"/>
          </w:p>
        </w:tc>
      </w:tr>
      <w:tr w:rsidR="003C5BC6" w:rsidRPr="0086393C" w14:paraId="32AF7486" w14:textId="77777777" w:rsidTr="007E1B5C">
        <w:tc>
          <w:tcPr>
            <w:tcW w:w="3115" w:type="dxa"/>
          </w:tcPr>
          <w:p w14:paraId="0452865D" w14:textId="77777777" w:rsidR="003C5BC6" w:rsidRPr="0086393C" w:rsidRDefault="003C5BC6" w:rsidP="007E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Шаг аукциона </w:t>
            </w:r>
          </w:p>
        </w:tc>
        <w:tc>
          <w:tcPr>
            <w:tcW w:w="6349" w:type="dxa"/>
          </w:tcPr>
          <w:p w14:paraId="6CF94A97" w14:textId="5701D03C" w:rsidR="003C5BC6" w:rsidRPr="0086393C" w:rsidRDefault="008A4DD2" w:rsidP="008A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35 850</w:t>
            </w:r>
            <w:r w:rsidR="009022C0" w:rsidRPr="0086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BC6" w:rsidRPr="008639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тридцать пять</w:t>
            </w:r>
            <w:r w:rsidR="009022C0" w:rsidRPr="0086393C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восемьсот пятьдесят</w:t>
            </w:r>
            <w:r w:rsidR="003C5BC6" w:rsidRPr="0086393C">
              <w:rPr>
                <w:rFonts w:ascii="Times New Roman" w:hAnsi="Times New Roman" w:cs="Times New Roman"/>
                <w:sz w:val="24"/>
                <w:szCs w:val="24"/>
              </w:rPr>
              <w:t>) рублей 00 копеек</w:t>
            </w:r>
          </w:p>
        </w:tc>
      </w:tr>
    </w:tbl>
    <w:p w14:paraId="1016014A" w14:textId="77777777" w:rsidR="003C5BC6" w:rsidRPr="0086393C" w:rsidRDefault="003C5BC6" w:rsidP="003C5B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C27BC" w14:textId="77777777" w:rsidR="003C5BC6" w:rsidRPr="0086393C" w:rsidRDefault="003C5BC6" w:rsidP="003C5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3C">
        <w:rPr>
          <w:rFonts w:ascii="Times New Roman" w:hAnsi="Times New Roman" w:cs="Times New Roman"/>
          <w:b/>
          <w:sz w:val="24"/>
          <w:szCs w:val="24"/>
        </w:rPr>
        <w:t>III.</w:t>
      </w:r>
      <w:r w:rsidRPr="0086393C">
        <w:rPr>
          <w:rFonts w:ascii="Times New Roman" w:hAnsi="Times New Roman" w:cs="Times New Roman"/>
          <w:b/>
          <w:sz w:val="24"/>
          <w:szCs w:val="24"/>
        </w:rPr>
        <w:tab/>
        <w:t>Порядок внесения задатка и его возврата</w:t>
      </w:r>
    </w:p>
    <w:p w14:paraId="19CD2573" w14:textId="6680D486" w:rsidR="003C5BC6" w:rsidRPr="0086393C" w:rsidRDefault="00444E8D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1.  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Сумма задатка: </w:t>
      </w:r>
      <w:r w:rsidR="008A4DD2">
        <w:rPr>
          <w:rFonts w:ascii="Times New Roman" w:hAnsi="Times New Roman" w:cs="Times New Roman"/>
          <w:sz w:val="24"/>
          <w:szCs w:val="24"/>
        </w:rPr>
        <w:t>71 7</w:t>
      </w:r>
      <w:r w:rsidR="009022C0" w:rsidRPr="0086393C">
        <w:rPr>
          <w:rFonts w:ascii="Times New Roman" w:hAnsi="Times New Roman" w:cs="Times New Roman"/>
          <w:sz w:val="24"/>
          <w:szCs w:val="24"/>
        </w:rPr>
        <w:t xml:space="preserve">00 </w:t>
      </w:r>
      <w:r w:rsidR="003C5BC6" w:rsidRPr="0086393C">
        <w:rPr>
          <w:rFonts w:ascii="Times New Roman" w:hAnsi="Times New Roman" w:cs="Times New Roman"/>
          <w:sz w:val="24"/>
          <w:szCs w:val="24"/>
        </w:rPr>
        <w:t>(</w:t>
      </w:r>
      <w:r w:rsidR="008A4DD2">
        <w:rPr>
          <w:rFonts w:ascii="Times New Roman" w:hAnsi="Times New Roman" w:cs="Times New Roman"/>
          <w:sz w:val="24"/>
          <w:szCs w:val="24"/>
        </w:rPr>
        <w:t xml:space="preserve">семьдесят одна </w:t>
      </w:r>
      <w:r w:rsidR="009022C0" w:rsidRPr="0086393C">
        <w:rPr>
          <w:rFonts w:ascii="Times New Roman" w:hAnsi="Times New Roman" w:cs="Times New Roman"/>
          <w:sz w:val="24"/>
          <w:szCs w:val="24"/>
        </w:rPr>
        <w:t>тысяч</w:t>
      </w:r>
      <w:r w:rsidR="008A4DD2">
        <w:rPr>
          <w:rFonts w:ascii="Times New Roman" w:hAnsi="Times New Roman" w:cs="Times New Roman"/>
          <w:sz w:val="24"/>
          <w:szCs w:val="24"/>
        </w:rPr>
        <w:t>а семьсот</w:t>
      </w:r>
      <w:r w:rsidR="003C5BC6" w:rsidRPr="0086393C">
        <w:rPr>
          <w:rFonts w:ascii="Times New Roman" w:hAnsi="Times New Roman" w:cs="Times New Roman"/>
          <w:sz w:val="24"/>
          <w:szCs w:val="24"/>
        </w:rPr>
        <w:t>) рублей 00 копеек.</w:t>
      </w:r>
    </w:p>
    <w:p w14:paraId="6E22718F" w14:textId="2DFCE1B9" w:rsidR="003C5BC6" w:rsidRPr="0086393C" w:rsidRDefault="00444E8D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2. 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46EAA9BA" w14:textId="1B281EFE" w:rsidR="003C5BC6" w:rsidRPr="0086393C" w:rsidRDefault="00444E8D" w:rsidP="00012A7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3.  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Задаток вносится в валюте Российской Федерации единым платежом на счет Продавца: (рубли) по следующим реквизитам: Сибирский филиал ПАО РОСБАНК г. Красноярск, </w:t>
      </w:r>
      <w:r w:rsidR="00012A72" w:rsidRPr="0001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</w:t>
      </w:r>
      <w:r w:rsidR="00012A72" w:rsidRPr="00012A72">
        <w:rPr>
          <w:rFonts w:ascii="Times New Roman" w:eastAsia="Times New Roman" w:hAnsi="Times New Roman" w:cs="Times New Roman"/>
          <w:sz w:val="24"/>
          <w:szCs w:val="24"/>
          <w:lang w:eastAsia="ru-RU"/>
        </w:rPr>
        <w:t>8401005730</w:t>
      </w:r>
      <w:r w:rsidR="00012A72" w:rsidRPr="0001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КПП </w:t>
      </w:r>
      <w:r w:rsidR="00012A72" w:rsidRPr="00012A72">
        <w:rPr>
          <w:rFonts w:ascii="Times New Roman" w:eastAsia="Times New Roman" w:hAnsi="Times New Roman" w:cs="Times New Roman"/>
          <w:sz w:val="24"/>
          <w:szCs w:val="24"/>
          <w:lang w:eastAsia="ru-RU"/>
        </w:rPr>
        <w:t>246004001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, </w:t>
      </w:r>
      <w:r w:rsidR="003C5BC6" w:rsidRPr="00012A72">
        <w:rPr>
          <w:rFonts w:ascii="Times New Roman" w:hAnsi="Times New Roman" w:cs="Times New Roman"/>
          <w:sz w:val="24"/>
          <w:szCs w:val="24"/>
        </w:rPr>
        <w:t>ОГРН</w:t>
      </w:r>
      <w:r w:rsidR="00012A72" w:rsidRPr="00012A72">
        <w:rPr>
          <w:rFonts w:ascii="Times New Roman" w:hAnsi="Times New Roman" w:cs="Times New Roman"/>
          <w:sz w:val="24"/>
          <w:szCs w:val="24"/>
        </w:rPr>
        <w:t xml:space="preserve"> 1028400000298, </w:t>
      </w:r>
      <w:r w:rsidR="00012A72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012A72" w:rsidRPr="00012A72">
        <w:rPr>
          <w:rFonts w:ascii="Times New Roman" w:hAnsi="Times New Roman" w:cs="Times New Roman"/>
          <w:sz w:val="24"/>
          <w:szCs w:val="24"/>
        </w:rPr>
        <w:t>40702810375460010153</w:t>
      </w:r>
      <w:r w:rsidR="003C5BC6" w:rsidRPr="00012A72">
        <w:rPr>
          <w:rFonts w:ascii="Times New Roman" w:hAnsi="Times New Roman" w:cs="Times New Roman"/>
          <w:sz w:val="24"/>
          <w:szCs w:val="24"/>
        </w:rPr>
        <w:t xml:space="preserve">, Корреспондентский счет 30101810000000000388, БИК 040407388, получатель – </w:t>
      </w:r>
      <w:r w:rsidR="00012A72">
        <w:rPr>
          <w:rFonts w:ascii="Times New Roman" w:hAnsi="Times New Roman" w:cs="Times New Roman"/>
          <w:sz w:val="24"/>
          <w:szCs w:val="24"/>
        </w:rPr>
        <w:t xml:space="preserve">Красноярское представительство </w:t>
      </w:r>
      <w:r w:rsidR="00012A72">
        <w:rPr>
          <w:rFonts w:ascii="Times New Roman" w:hAnsi="Times New Roman" w:cs="Times New Roman"/>
          <w:sz w:val="24"/>
          <w:szCs w:val="24"/>
          <w:lang w:eastAsia="ru-RU"/>
        </w:rPr>
        <w:t>ПАО</w:t>
      </w:r>
      <w:r w:rsidR="00012A72" w:rsidRPr="00012A72">
        <w:rPr>
          <w:rFonts w:ascii="Times New Roman" w:hAnsi="Times New Roman" w:cs="Times New Roman"/>
          <w:sz w:val="24"/>
          <w:szCs w:val="24"/>
          <w:lang w:eastAsia="ru-RU"/>
        </w:rPr>
        <w:t xml:space="preserve"> "</w:t>
      </w:r>
      <w:r w:rsidR="00012A72">
        <w:rPr>
          <w:rFonts w:ascii="Times New Roman" w:hAnsi="Times New Roman" w:cs="Times New Roman"/>
          <w:sz w:val="24"/>
          <w:szCs w:val="24"/>
          <w:lang w:eastAsia="ru-RU"/>
        </w:rPr>
        <w:t>ГМК</w:t>
      </w:r>
      <w:r w:rsidR="00012A72" w:rsidRPr="00012A72">
        <w:rPr>
          <w:rFonts w:ascii="Times New Roman" w:hAnsi="Times New Roman" w:cs="Times New Roman"/>
          <w:sz w:val="24"/>
          <w:szCs w:val="24"/>
          <w:lang w:eastAsia="ru-RU"/>
        </w:rPr>
        <w:t xml:space="preserve"> "Норильский никель"</w:t>
      </w:r>
      <w:r w:rsidR="003C5BC6" w:rsidRPr="00012A72">
        <w:rPr>
          <w:rFonts w:ascii="Times New Roman" w:hAnsi="Times New Roman" w:cs="Times New Roman"/>
          <w:sz w:val="24"/>
          <w:szCs w:val="24"/>
        </w:rPr>
        <w:t>,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 назначение платежа - обеспечение исполнения обязательств по заключению договора купли-продажи движимого имущества </w:t>
      </w:r>
      <w:r w:rsidR="008A4DD2">
        <w:rPr>
          <w:rFonts w:ascii="Times New Roman" w:hAnsi="Times New Roman" w:cs="Times New Roman"/>
          <w:sz w:val="24"/>
          <w:szCs w:val="24"/>
        </w:rPr>
        <w:t>–</w:t>
      </w:r>
      <w:r w:rsidR="009022C0" w:rsidRPr="0086393C">
        <w:rPr>
          <w:rFonts w:ascii="Times New Roman" w:hAnsi="Times New Roman" w:cs="Times New Roman"/>
          <w:sz w:val="24"/>
          <w:szCs w:val="24"/>
        </w:rPr>
        <w:t xml:space="preserve"> </w:t>
      </w:r>
      <w:r w:rsidR="008A4DD2">
        <w:rPr>
          <w:rFonts w:ascii="Times New Roman" w:hAnsi="Times New Roman" w:cs="Times New Roman"/>
          <w:sz w:val="24"/>
          <w:szCs w:val="24"/>
        </w:rPr>
        <w:t xml:space="preserve">легкового автомобиля </w:t>
      </w:r>
      <w:r w:rsidR="009022C0" w:rsidRPr="0086393C">
        <w:rPr>
          <w:rFonts w:ascii="Times New Roman" w:hAnsi="Times New Roman" w:cs="Times New Roman"/>
          <w:sz w:val="24"/>
          <w:szCs w:val="24"/>
        </w:rPr>
        <w:t>-</w:t>
      </w:r>
      <w:r w:rsidR="008A4DD2" w:rsidRPr="008A4DD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="008A4DD2" w:rsidRPr="008A4DD2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TOYOTA CAMRY</w:t>
      </w:r>
      <w:r w:rsidR="008A4DD2">
        <w:rPr>
          <w:rFonts w:ascii="Times New Roman" w:hAnsi="Times New Roman" w:cs="Times New Roman"/>
          <w:sz w:val="24"/>
          <w:szCs w:val="24"/>
        </w:rPr>
        <w:t>, 2008</w:t>
      </w:r>
      <w:r w:rsidR="009022C0" w:rsidRPr="0086393C">
        <w:rPr>
          <w:rFonts w:ascii="Times New Roman" w:hAnsi="Times New Roman" w:cs="Times New Roman"/>
          <w:sz w:val="24"/>
          <w:szCs w:val="24"/>
        </w:rPr>
        <w:t xml:space="preserve"> года выпуска.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 </w:t>
      </w:r>
      <w:r w:rsidR="009022C0" w:rsidRPr="00863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E2395" w14:textId="2ACEF377" w:rsidR="003C5BC6" w:rsidRPr="0086393C" w:rsidRDefault="00444E8D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4.  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14:paraId="0927CAE6" w14:textId="605EE2E3" w:rsidR="003C5BC6" w:rsidRPr="0086393C" w:rsidRDefault="00444E8D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5.  </w:t>
      </w:r>
      <w:r w:rsidR="003C5BC6" w:rsidRPr="0086393C">
        <w:rPr>
          <w:rFonts w:ascii="Times New Roman" w:hAnsi="Times New Roman" w:cs="Times New Roman"/>
          <w:sz w:val="24"/>
          <w:szCs w:val="24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14:paraId="569F7CC5" w14:textId="77777777" w:rsidR="003C5BC6" w:rsidRPr="0086393C" w:rsidRDefault="003C5BC6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</w:t>
      </w:r>
      <w:r w:rsidRPr="0086393C">
        <w:rPr>
          <w:rFonts w:ascii="Times New Roman" w:hAnsi="Times New Roman" w:cs="Times New Roman"/>
          <w:sz w:val="24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14:paraId="3F8279A4" w14:textId="77777777" w:rsidR="003C5BC6" w:rsidRPr="0086393C" w:rsidRDefault="003C5BC6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</w:t>
      </w:r>
      <w:r w:rsidRPr="0086393C">
        <w:rPr>
          <w:rFonts w:ascii="Times New Roman" w:hAnsi="Times New Roman" w:cs="Times New Roman"/>
          <w:sz w:val="24"/>
          <w:szCs w:val="24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14:paraId="0B816DE2" w14:textId="77777777" w:rsidR="003C5BC6" w:rsidRPr="0086393C" w:rsidRDefault="003C5BC6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</w:t>
      </w:r>
      <w:r w:rsidRPr="0086393C">
        <w:rPr>
          <w:rFonts w:ascii="Times New Roman" w:hAnsi="Times New Roman" w:cs="Times New Roman"/>
          <w:sz w:val="24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14:paraId="7F6140C1" w14:textId="77777777" w:rsidR="003C5BC6" w:rsidRPr="0086393C" w:rsidRDefault="003C5BC6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- </w:t>
      </w:r>
      <w:r w:rsidRPr="0086393C">
        <w:rPr>
          <w:rFonts w:ascii="Times New Roman" w:hAnsi="Times New Roman" w:cs="Times New Roman"/>
          <w:sz w:val="24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14:paraId="50FE1B28" w14:textId="77777777" w:rsidR="003C5BC6" w:rsidRPr="0086393C" w:rsidRDefault="003C5BC6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</w:t>
      </w:r>
      <w:r w:rsidRPr="0086393C">
        <w:rPr>
          <w:rFonts w:ascii="Times New Roman" w:hAnsi="Times New Roman" w:cs="Times New Roman"/>
          <w:sz w:val="24"/>
          <w:szCs w:val="24"/>
        </w:rPr>
        <w:tab/>
        <w:t>в иных случаях по соглашению сторон.</w:t>
      </w:r>
    </w:p>
    <w:p w14:paraId="3F64AEDD" w14:textId="77777777" w:rsidR="003C5BC6" w:rsidRPr="0086393C" w:rsidRDefault="003C5BC6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Лицо, выигравшее торги, утрачивает внесенный им задаток в случае, если оно:</w:t>
      </w:r>
    </w:p>
    <w:p w14:paraId="14952C41" w14:textId="77777777" w:rsidR="003C5BC6" w:rsidRPr="0086393C" w:rsidRDefault="003C5BC6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- </w:t>
      </w:r>
      <w:r w:rsidRPr="0086393C">
        <w:rPr>
          <w:rFonts w:ascii="Times New Roman" w:hAnsi="Times New Roman" w:cs="Times New Roman"/>
          <w:sz w:val="24"/>
          <w:szCs w:val="24"/>
        </w:rPr>
        <w:tab/>
        <w:t>отказывается или уклоняется от заключения Договора купли-продажи;</w:t>
      </w:r>
    </w:p>
    <w:p w14:paraId="39CF7688" w14:textId="77777777" w:rsidR="003C5BC6" w:rsidRPr="0086393C" w:rsidRDefault="003C5BC6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</w:t>
      </w:r>
      <w:r w:rsidRPr="0086393C">
        <w:rPr>
          <w:rFonts w:ascii="Times New Roman" w:hAnsi="Times New Roman" w:cs="Times New Roman"/>
          <w:sz w:val="24"/>
          <w:szCs w:val="24"/>
        </w:rPr>
        <w:tab/>
        <w:t>не оплатит имущество в срок, установленный подписанным Договором купли-продажи;</w:t>
      </w:r>
    </w:p>
    <w:p w14:paraId="67030CBB" w14:textId="77777777" w:rsidR="003C5BC6" w:rsidRPr="0086393C" w:rsidRDefault="003C5BC6" w:rsidP="0044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- </w:t>
      </w:r>
      <w:r w:rsidRPr="0086393C">
        <w:rPr>
          <w:rFonts w:ascii="Times New Roman" w:hAnsi="Times New Roman" w:cs="Times New Roman"/>
          <w:sz w:val="24"/>
          <w:szCs w:val="24"/>
        </w:rPr>
        <w:tab/>
        <w:t>в иных случаях, установленных Договором купли-продажи.</w:t>
      </w:r>
    </w:p>
    <w:p w14:paraId="7B0C4D27" w14:textId="77777777" w:rsidR="003C5BC6" w:rsidRPr="0086393C" w:rsidRDefault="003C5BC6" w:rsidP="003C5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3C">
        <w:rPr>
          <w:rFonts w:ascii="Times New Roman" w:hAnsi="Times New Roman" w:cs="Times New Roman"/>
          <w:b/>
          <w:sz w:val="24"/>
          <w:szCs w:val="24"/>
        </w:rPr>
        <w:t>IV. Порядок подачи заявки на участие в аукционе</w:t>
      </w:r>
    </w:p>
    <w:p w14:paraId="21F8CE9A" w14:textId="4B198CB1" w:rsidR="003C5BC6" w:rsidRPr="0086393C" w:rsidRDefault="00CB5D44" w:rsidP="00CB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lastRenderedPageBreak/>
        <w:t xml:space="preserve">1.  </w:t>
      </w:r>
      <w:r w:rsidR="003C5BC6" w:rsidRPr="0086393C">
        <w:rPr>
          <w:rFonts w:ascii="Times New Roman" w:hAnsi="Times New Roman" w:cs="Times New Roman"/>
          <w:sz w:val="24"/>
          <w:szCs w:val="24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14:paraId="611AA01E" w14:textId="2E373FAA" w:rsidR="003C5BC6" w:rsidRPr="0086393C" w:rsidRDefault="00CB5D44" w:rsidP="00CB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2.  </w:t>
      </w:r>
      <w:r w:rsidR="003C5BC6" w:rsidRPr="0086393C">
        <w:rPr>
          <w:rFonts w:ascii="Times New Roman" w:hAnsi="Times New Roman" w:cs="Times New Roman"/>
          <w:sz w:val="24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14:paraId="557D8540" w14:textId="18921CAD" w:rsidR="003C5BC6" w:rsidRPr="0086393C" w:rsidRDefault="00CB5D44" w:rsidP="00CB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3.  </w:t>
      </w:r>
      <w:r w:rsidR="003C5BC6" w:rsidRPr="0086393C">
        <w:rPr>
          <w:rFonts w:ascii="Times New Roman" w:hAnsi="Times New Roman" w:cs="Times New Roman"/>
          <w:sz w:val="24"/>
          <w:szCs w:val="24"/>
        </w:rPr>
        <w:t>Заявки подаются,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14:paraId="4B6DC6BC" w14:textId="3862CA00" w:rsidR="003C5BC6" w:rsidRPr="0086393C" w:rsidRDefault="00CB5D44" w:rsidP="00CB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4. </w:t>
      </w:r>
      <w:r w:rsidR="003C5BC6" w:rsidRPr="0086393C">
        <w:rPr>
          <w:rFonts w:ascii="Times New Roman" w:hAnsi="Times New Roman" w:cs="Times New Roman"/>
          <w:sz w:val="24"/>
          <w:szCs w:val="24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14:paraId="4D6DF602" w14:textId="40EC41D5" w:rsidR="003C5BC6" w:rsidRPr="0086393C" w:rsidRDefault="00CB5D44" w:rsidP="00CB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5.  </w:t>
      </w:r>
      <w:r w:rsidR="003C5BC6" w:rsidRPr="0086393C">
        <w:rPr>
          <w:rFonts w:ascii="Times New Roman" w:hAnsi="Times New Roman" w:cs="Times New Roman"/>
          <w:sz w:val="24"/>
          <w:szCs w:val="24"/>
        </w:rPr>
        <w:t>К заявке должны быть приложены следующие документы:</w:t>
      </w:r>
    </w:p>
    <w:p w14:paraId="5EEBF72E" w14:textId="77777777" w:rsidR="00CB5D44" w:rsidRPr="0086393C" w:rsidRDefault="00CB5D44" w:rsidP="00CB5D44">
      <w:pPr>
        <w:tabs>
          <w:tab w:val="left" w:pos="284"/>
        </w:tabs>
        <w:suppressAutoHyphens/>
        <w:snapToGrid w:val="0"/>
        <w:spacing w:after="0"/>
        <w:ind w:right="17" w:firstLine="567"/>
        <w:jc w:val="both"/>
        <w:rPr>
          <w:rFonts w:ascii="Times New Roman" w:eastAsia="Arial" w:hAnsi="Times New Roman" w:cs="Times New Roman"/>
          <w:b/>
          <w:i/>
          <w:color w:val="0000FF"/>
          <w:sz w:val="24"/>
          <w:szCs w:val="24"/>
          <w:shd w:val="clear" w:color="auto" w:fill="FFFFFF"/>
          <w:lang w:eastAsia="ar-SA"/>
        </w:rPr>
      </w:pPr>
      <w:r w:rsidRPr="0086393C">
        <w:rPr>
          <w:rFonts w:ascii="Times New Roman" w:eastAsia="Arial" w:hAnsi="Times New Roman" w:cs="Times New Roman"/>
          <w:b/>
          <w:i/>
          <w:color w:val="0000FF"/>
          <w:sz w:val="24"/>
          <w:szCs w:val="24"/>
          <w:shd w:val="clear" w:color="auto" w:fill="FFFFFF"/>
          <w:lang w:eastAsia="ar-SA"/>
        </w:rPr>
        <w:t>Для юридических лиц:</w:t>
      </w:r>
    </w:p>
    <w:p w14:paraId="1D76773B" w14:textId="77777777" w:rsidR="00CB5D44" w:rsidRPr="0086393C" w:rsidRDefault="00CB5D44" w:rsidP="00CB5D4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 опись документов (в двух экземплярах);</w:t>
      </w:r>
    </w:p>
    <w:p w14:paraId="64C8CBE7" w14:textId="77777777" w:rsidR="00CB5D44" w:rsidRPr="0086393C" w:rsidRDefault="00CB5D44" w:rsidP="00CB5D44">
      <w:pPr>
        <w:tabs>
          <w:tab w:val="num" w:pos="1065"/>
          <w:tab w:val="num" w:pos="1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- платежный документ, подтверждающий внесение (перечисление) задатка;  </w:t>
      </w:r>
    </w:p>
    <w:p w14:paraId="064342F9" w14:textId="77777777" w:rsidR="00CB5D44" w:rsidRPr="0086393C" w:rsidRDefault="00CB5D44" w:rsidP="00CB5D44">
      <w:pPr>
        <w:tabs>
          <w:tab w:val="num" w:pos="1065"/>
          <w:tab w:val="num" w:pos="1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 нотариально удостоверенная копия доверенности на лицо, уполномоченное действовать от имени заявителя при подаче заявки на участие в торгах;</w:t>
      </w:r>
    </w:p>
    <w:p w14:paraId="5D6D0D11" w14:textId="77777777" w:rsidR="00CB5D44" w:rsidRPr="0086393C" w:rsidRDefault="00CB5D44" w:rsidP="00CB5D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лиц, выданная не ранее чем за один месяц до дня предъявления (оригинал, нотариально заверенная копия, либо заверенная электронно-цифровой печатью налогового органа, либо копия, заверенная уполномоченным лицом контрагента с указанием даты заверения) – ЕГРЮЛ;</w:t>
      </w:r>
    </w:p>
    <w:p w14:paraId="3B9B315F" w14:textId="77777777" w:rsidR="00CB5D44" w:rsidRPr="0086393C" w:rsidRDefault="00CB5D44" w:rsidP="00CB5D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 учредительные документы со всеми изменениями (нотариально заверенные копии или копии, заверенные уполномоченным лицом контрагента c указанием даты заверения);</w:t>
      </w:r>
    </w:p>
    <w:p w14:paraId="4BC1EE71" w14:textId="77777777" w:rsidR="00CB5D44" w:rsidRPr="0086393C" w:rsidRDefault="00CB5D44" w:rsidP="00CB5D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- документы о государственной регистрации юридического лица, в том числе для организаций, зарегистрированных до 01.07.2002, - свидетельство о внесении записи в Единый государственный реестр юридических лиц о юридическом лице, зарегистрированном до 01.07.2002 (нотариально заверенная копия или копия, заверенная уполномоченным лицом контрагента с указанием даты заверения); </w:t>
      </w:r>
    </w:p>
    <w:p w14:paraId="69E5323A" w14:textId="77777777" w:rsidR="00CB5D44" w:rsidRPr="0086393C" w:rsidRDefault="00CB5D44" w:rsidP="00CB5D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(нотариально заверенная копия или копия, заверенная уполномоченным лицом контрагента с указанием даты заверения);</w:t>
      </w:r>
    </w:p>
    <w:p w14:paraId="18C4B85C" w14:textId="77777777" w:rsidR="00CB5D44" w:rsidRPr="0086393C" w:rsidRDefault="00CB5D44" w:rsidP="00CB5D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- решение либо выписка из решения органа управления контрагента об избрании (назначении) единоличного исполнительного органа (генеральный директор, директор, председатель и т.д.) (нотариально заверенная копия или копия, заверенная уполномоченным лицом контрагента с указанием даты заверения); </w:t>
      </w:r>
    </w:p>
    <w:p w14:paraId="4DE15A5E" w14:textId="77777777" w:rsidR="00CB5D44" w:rsidRPr="0086393C" w:rsidRDefault="00CB5D44" w:rsidP="00CB5D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 доверенность на заключение договора - в случае, если договор подписывается не единоличным исполнительным органом контрагента (оригинал, нотариально заверенная копия или копия, заверенная уполномоченным лицом контрагента с указанием даты заверения);</w:t>
      </w:r>
    </w:p>
    <w:p w14:paraId="5954A3C9" w14:textId="77777777" w:rsidR="00CB5D44" w:rsidRPr="0086393C" w:rsidRDefault="00CB5D44" w:rsidP="00CB5D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 документ, подтверждающий одобрение сделки органами управления контрагента в случаях, предусмотренных действующим законодательством или учредительными документами контрагента (нотариально заверенная копия или копия, заверенная уполномоченным лицом контрагента с указанием даты заверения);</w:t>
      </w:r>
    </w:p>
    <w:p w14:paraId="1F1C357B" w14:textId="77777777" w:rsidR="00CB5D44" w:rsidRPr="0086393C" w:rsidRDefault="00CB5D44" w:rsidP="00CB5D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- бухгалтерский баланс и отчет о финансовых результатах с приложениями за последний завершенный финансовый год с отметкой налогового органа (в случае направления отчетности в налоговый орган в электронном виде по телекоммуникационным каналам связи предоставляется копия протокола входного контроля и квитанции о приеме отчетности; в случае заключения договора с финансовой организацией Ответственным подразделением Общества предоставляются сведения о сетевом ресурсе, на котором размещена отчетность организации), а также бухгалтерский баланс и отчет о финансовых результатах на последнюю отчетную дату (копия, заверенная уполномоченным лицом или главным бухгалтером контрагента с указанием даты заверения); для контрагентов, </w:t>
      </w:r>
      <w:r w:rsidRPr="0086393C">
        <w:rPr>
          <w:rFonts w:ascii="Times New Roman" w:hAnsi="Times New Roman" w:cs="Times New Roman"/>
          <w:sz w:val="24"/>
          <w:szCs w:val="24"/>
        </w:rPr>
        <w:lastRenderedPageBreak/>
        <w:t>применяющих упрощенную систему налогообложения - уведомление налогового органа о переходе налогоплательщика на упрощенную систему налогообложения (копия, заверенная уполномоченным лицом контрагента с указанием даты заверения) - Отчет о прибылях и убытках;</w:t>
      </w:r>
    </w:p>
    <w:p w14:paraId="183C72E6" w14:textId="77777777" w:rsidR="00CB5D44" w:rsidRPr="0086393C" w:rsidRDefault="00CB5D44" w:rsidP="00CB5D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 информационное письмо Госкомстата о присвоении кодов ОКПО (нотариально заверенная копия или копия, заверенная уполномоченным лицом контрагента с указанием даты заверения);</w:t>
      </w:r>
    </w:p>
    <w:p w14:paraId="62109268" w14:textId="77777777" w:rsidR="00CB5D44" w:rsidRPr="0086393C" w:rsidRDefault="00CB5D44" w:rsidP="00CB5D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 справка об отсутствии задолженности перед бюджетом, выданная налоговым органом, в котором контрагент стоит на налоговом учете, не ранее, чем за три месяца до даты предоставления (оригинал или копия, заверенная уполномоченным лицом контрагента с указанием даты заверения) (за исключением контрагентов, являющихся публичными акционерными обществами, субъектами естественных монополий, некоммерческими организациями, финансовыми организациями);</w:t>
      </w:r>
    </w:p>
    <w:p w14:paraId="30CD8A1B" w14:textId="77777777" w:rsidR="00CB5D44" w:rsidRPr="0086393C" w:rsidRDefault="00CB5D44" w:rsidP="00CB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 для контрагентов, полномочия единоличного исполнительного органа, которого переданы управляющей компании, - копия договора с управляющей компанией и документа об избрании (назначении) единоличного исполнительного органа компании (копия, заверенная уполномоченным лицом контрагента с указанием даты заверения);</w:t>
      </w:r>
    </w:p>
    <w:p w14:paraId="5837FDFB" w14:textId="77777777" w:rsidR="00CB5D44" w:rsidRPr="0086393C" w:rsidRDefault="00CB5D44" w:rsidP="00CB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 лицензии (при необходимости);</w:t>
      </w:r>
    </w:p>
    <w:p w14:paraId="77176DA8" w14:textId="77777777" w:rsidR="00CB5D44" w:rsidRPr="0086393C" w:rsidRDefault="00CB5D44" w:rsidP="00CB5D44">
      <w:pPr>
        <w:pStyle w:val="a5"/>
        <w:jc w:val="both"/>
        <w:rPr>
          <w:b w:val="0"/>
          <w:szCs w:val="24"/>
        </w:rPr>
      </w:pPr>
      <w:r w:rsidRPr="0086393C">
        <w:rPr>
          <w:rFonts w:eastAsia="Times New Roman"/>
          <w:b w:val="0"/>
          <w:color w:val="0000FF"/>
          <w:szCs w:val="24"/>
        </w:rPr>
        <w:t xml:space="preserve">- </w:t>
      </w:r>
      <w:r w:rsidRPr="0086393C">
        <w:rPr>
          <w:b w:val="0"/>
          <w:szCs w:val="24"/>
        </w:rPr>
        <w:t xml:space="preserve">выписка из торгового реестра страны происхождения или иное эквивалентное доказательство юридического статуса (для юридических </w:t>
      </w:r>
      <w:proofErr w:type="gramStart"/>
      <w:r w:rsidRPr="0086393C">
        <w:rPr>
          <w:b w:val="0"/>
          <w:szCs w:val="24"/>
        </w:rPr>
        <w:t xml:space="preserve">лиц </w:t>
      </w:r>
      <w:r w:rsidRPr="0086393C">
        <w:rPr>
          <w:b w:val="0"/>
          <w:szCs w:val="24"/>
        </w:rPr>
        <w:sym w:font="Symbol" w:char="F02D"/>
      </w:r>
      <w:r w:rsidRPr="0086393C">
        <w:rPr>
          <w:b w:val="0"/>
          <w:szCs w:val="24"/>
        </w:rPr>
        <w:t xml:space="preserve"> нерезидентов</w:t>
      </w:r>
      <w:proofErr w:type="gramEnd"/>
      <w:r w:rsidRPr="0086393C">
        <w:rPr>
          <w:b w:val="0"/>
          <w:szCs w:val="24"/>
        </w:rPr>
        <w:t xml:space="preserve"> РФ);</w:t>
      </w:r>
    </w:p>
    <w:p w14:paraId="58D6C050" w14:textId="77777777" w:rsidR="00CB5D44" w:rsidRPr="0086393C" w:rsidRDefault="00CB5D44" w:rsidP="00CB5D44">
      <w:pPr>
        <w:tabs>
          <w:tab w:val="num" w:pos="1065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- заявление об отсутствии решения о ликвидации заявителя </w:t>
      </w:r>
      <w:r w:rsidRPr="0086393C">
        <w:rPr>
          <w:rFonts w:ascii="Times New Roman" w:hAnsi="Times New Roman" w:cs="Times New Roman"/>
          <w:sz w:val="24"/>
          <w:szCs w:val="24"/>
        </w:rPr>
        <w:sym w:font="Symbol" w:char="F02D"/>
      </w:r>
      <w:r w:rsidRPr="0086393C">
        <w:rPr>
          <w:rFonts w:ascii="Times New Roman" w:hAnsi="Times New Roman" w:cs="Times New Roman"/>
          <w:sz w:val="24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86393C">
        <w:rPr>
          <w:rFonts w:ascii="Times New Roman" w:hAnsi="Times New Roman" w:cs="Times New Roman"/>
          <w:sz w:val="24"/>
          <w:szCs w:val="24"/>
        </w:rPr>
        <w:sym w:font="Symbol" w:char="F02D"/>
      </w:r>
      <w:r w:rsidRPr="0086393C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5" w:history="1">
        <w:r w:rsidRPr="0086393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6393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правонарушения;</w:t>
      </w:r>
    </w:p>
    <w:p w14:paraId="419CA7B0" w14:textId="77777777" w:rsidR="00CB5D44" w:rsidRPr="0086393C" w:rsidRDefault="00CB5D44" w:rsidP="00CB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 анкета контрагента;</w:t>
      </w:r>
    </w:p>
    <w:p w14:paraId="31D9D09F" w14:textId="77777777" w:rsidR="00CB5D44" w:rsidRPr="0086393C" w:rsidRDefault="00CB5D44" w:rsidP="00CB5D44">
      <w:pPr>
        <w:tabs>
          <w:tab w:val="num" w:pos="0"/>
          <w:tab w:val="num" w:pos="1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 контактная информация заявителя (телефон, факс, адрес электронной почты, банковские реквизиты);</w:t>
      </w:r>
    </w:p>
    <w:p w14:paraId="0C253AC2" w14:textId="77777777" w:rsidR="00CB5D44" w:rsidRPr="0086393C" w:rsidRDefault="00CB5D44" w:rsidP="00CB5D44">
      <w:pPr>
        <w:pStyle w:val="a5"/>
        <w:jc w:val="both"/>
        <w:rPr>
          <w:rFonts w:eastAsia="Times New Roman"/>
          <w:b w:val="0"/>
          <w:szCs w:val="24"/>
        </w:rPr>
      </w:pPr>
      <w:r w:rsidRPr="0086393C">
        <w:rPr>
          <w:b w:val="0"/>
          <w:szCs w:val="24"/>
        </w:rPr>
        <w:t xml:space="preserve">- </w:t>
      </w:r>
      <w:bookmarkStart w:id="3" w:name="_Toc370120461"/>
      <w:r w:rsidRPr="0086393C">
        <w:rPr>
          <w:b w:val="0"/>
          <w:szCs w:val="24"/>
        </w:rPr>
        <w:t>с</w:t>
      </w:r>
      <w:r w:rsidRPr="0086393C">
        <w:rPr>
          <w:rFonts w:eastAsia="Times New Roman"/>
          <w:b w:val="0"/>
          <w:szCs w:val="24"/>
        </w:rPr>
        <w:t>ведения о наличии или отсутствии статуса публичного должностного лица Российской Федерации, должностного лица публичных международных организаций, иностранного публичного должностного лица, а также наличие родства с таким лицом или осуществление действий от имени такого лица</w:t>
      </w:r>
      <w:bookmarkEnd w:id="3"/>
      <w:r w:rsidRPr="0086393C">
        <w:rPr>
          <w:rFonts w:eastAsia="Times New Roman"/>
          <w:b w:val="0"/>
          <w:szCs w:val="24"/>
        </w:rPr>
        <w:t>.</w:t>
      </w:r>
    </w:p>
    <w:p w14:paraId="0B4BD389" w14:textId="77777777" w:rsidR="00CB5D44" w:rsidRPr="0086393C" w:rsidRDefault="00CB5D44" w:rsidP="00CB5D44">
      <w:pPr>
        <w:tabs>
          <w:tab w:val="left" w:pos="284"/>
        </w:tabs>
        <w:suppressAutoHyphens/>
        <w:snapToGrid w:val="0"/>
        <w:spacing w:after="0"/>
        <w:ind w:right="17" w:firstLine="567"/>
        <w:jc w:val="both"/>
        <w:rPr>
          <w:rFonts w:ascii="Times New Roman" w:eastAsia="Arial" w:hAnsi="Times New Roman" w:cs="Times New Roman"/>
          <w:b/>
          <w:i/>
          <w:color w:val="0000FF"/>
          <w:sz w:val="24"/>
          <w:szCs w:val="24"/>
          <w:shd w:val="clear" w:color="auto" w:fill="FFFFFF"/>
          <w:lang w:eastAsia="ar-SA"/>
        </w:rPr>
      </w:pPr>
      <w:r w:rsidRPr="0086393C">
        <w:rPr>
          <w:rFonts w:ascii="Times New Roman" w:eastAsia="Arial" w:hAnsi="Times New Roman" w:cs="Times New Roman"/>
          <w:b/>
          <w:i/>
          <w:color w:val="0000FF"/>
          <w:sz w:val="24"/>
          <w:szCs w:val="24"/>
          <w:shd w:val="clear" w:color="auto" w:fill="FFFFFF"/>
          <w:lang w:eastAsia="ar-SA"/>
        </w:rPr>
        <w:t>Для физических лиц:</w:t>
      </w:r>
    </w:p>
    <w:p w14:paraId="76FEE4F1" w14:textId="77777777" w:rsidR="00CB5D44" w:rsidRPr="0086393C" w:rsidRDefault="00CB5D44" w:rsidP="00CB5D44">
      <w:pPr>
        <w:tabs>
          <w:tab w:val="left" w:pos="426"/>
          <w:tab w:val="num" w:pos="1065"/>
          <w:tab w:val="num" w:pos="1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 опись документов (в двух экземплярах);</w:t>
      </w:r>
    </w:p>
    <w:p w14:paraId="2BA1D7E8" w14:textId="77777777" w:rsidR="00CB5D44" w:rsidRPr="0086393C" w:rsidRDefault="00CB5D44" w:rsidP="00CB5D44">
      <w:pPr>
        <w:tabs>
          <w:tab w:val="num" w:pos="1065"/>
          <w:tab w:val="num" w:pos="1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- платежный документ, подтверждающий внесение (перечисление) задатка;  </w:t>
      </w:r>
    </w:p>
    <w:p w14:paraId="7AE4978D" w14:textId="77777777" w:rsidR="00CB5D44" w:rsidRPr="0086393C" w:rsidRDefault="00CB5D44" w:rsidP="00CB5D44">
      <w:pPr>
        <w:tabs>
          <w:tab w:val="num" w:pos="1065"/>
          <w:tab w:val="num" w:pos="1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 нотариально удостоверенная копия доверенности на лицо, уполномоченное действовать от имени заявителя при подаче заявки на участие в торгах;</w:t>
      </w:r>
    </w:p>
    <w:p w14:paraId="2E96E5DF" w14:textId="77777777" w:rsidR="00CB5D44" w:rsidRPr="0086393C" w:rsidRDefault="00CB5D44" w:rsidP="00CB5D44">
      <w:pPr>
        <w:tabs>
          <w:tab w:val="num" w:pos="1065"/>
          <w:tab w:val="num" w:pos="1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 копии паспортов (для физических лиц), нотариально удостоверенное согласие супруга (супруги) на приобретение предмета торгов (при необходимости);</w:t>
      </w:r>
    </w:p>
    <w:p w14:paraId="6DFD7A58" w14:textId="77777777" w:rsidR="00CB5D44" w:rsidRPr="0086393C" w:rsidRDefault="00CB5D44" w:rsidP="00CB5D44">
      <w:pPr>
        <w:tabs>
          <w:tab w:val="num" w:pos="1065"/>
          <w:tab w:val="num" w:pos="1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 копия ИНН;</w:t>
      </w:r>
    </w:p>
    <w:p w14:paraId="304B761C" w14:textId="77777777" w:rsidR="00CB5D44" w:rsidRPr="0086393C" w:rsidRDefault="00CB5D44" w:rsidP="00CB5D44">
      <w:pPr>
        <w:tabs>
          <w:tab w:val="num" w:pos="1065"/>
          <w:tab w:val="num" w:pos="1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>- анкета контрагента;</w:t>
      </w:r>
    </w:p>
    <w:p w14:paraId="59FED8A0" w14:textId="77777777" w:rsidR="00CB5D44" w:rsidRPr="0086393C" w:rsidRDefault="00CB5D44" w:rsidP="00CB5D44">
      <w:pPr>
        <w:pStyle w:val="a5"/>
        <w:jc w:val="both"/>
        <w:rPr>
          <w:rFonts w:eastAsia="Times New Roman"/>
          <w:b w:val="0"/>
          <w:szCs w:val="24"/>
        </w:rPr>
      </w:pPr>
      <w:r w:rsidRPr="0086393C">
        <w:rPr>
          <w:b w:val="0"/>
          <w:szCs w:val="24"/>
        </w:rPr>
        <w:t>- с</w:t>
      </w:r>
      <w:r w:rsidRPr="0086393C">
        <w:rPr>
          <w:rFonts w:eastAsia="Times New Roman"/>
          <w:b w:val="0"/>
          <w:szCs w:val="24"/>
        </w:rPr>
        <w:t>ведения о наличии или отсутствии статуса публичного должностного лица Российской Федерации, должностного лица публичных международных организаций, иностранного публичного должностного лица, а также наличие родства с таким лицом или осуществление действий от имени такого лица.</w:t>
      </w:r>
    </w:p>
    <w:p w14:paraId="4B455758" w14:textId="42A66E6E" w:rsidR="003C5BC6" w:rsidRPr="0086393C" w:rsidRDefault="00CB5D44" w:rsidP="00CB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6.  </w:t>
      </w:r>
      <w:r w:rsidR="003C5BC6" w:rsidRPr="0086393C">
        <w:rPr>
          <w:rFonts w:ascii="Times New Roman" w:hAnsi="Times New Roman" w:cs="Times New Roman"/>
          <w:sz w:val="24"/>
          <w:szCs w:val="24"/>
        </w:rPr>
        <w:t>Претендент не допускается к участию в торгах в случаях если:</w:t>
      </w:r>
    </w:p>
    <w:p w14:paraId="3E34B657" w14:textId="05E75AF0" w:rsidR="003C5BC6" w:rsidRPr="0086393C" w:rsidRDefault="00CB5D44" w:rsidP="00CB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6.1. </w:t>
      </w:r>
      <w:r w:rsidR="003C5BC6" w:rsidRPr="0086393C">
        <w:rPr>
          <w:rFonts w:ascii="Times New Roman" w:hAnsi="Times New Roman" w:cs="Times New Roman"/>
          <w:sz w:val="24"/>
          <w:szCs w:val="24"/>
        </w:rPr>
        <w:t>представленные документы оформлены с нарушением требований законодательства Российской Федерации и извещения о проведении торгов;</w:t>
      </w:r>
    </w:p>
    <w:p w14:paraId="07440C9D" w14:textId="57182790" w:rsidR="003C5BC6" w:rsidRPr="0086393C" w:rsidRDefault="00CB5D44" w:rsidP="00CB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6.2.  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14:paraId="58A490D1" w14:textId="1F9571ED" w:rsidR="003C5BC6" w:rsidRPr="0086393C" w:rsidRDefault="00CB5D44" w:rsidP="00CB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6.3. </w:t>
      </w:r>
      <w:r w:rsidR="003C5BC6" w:rsidRPr="0086393C">
        <w:rPr>
          <w:rFonts w:ascii="Times New Roman" w:hAnsi="Times New Roman" w:cs="Times New Roman"/>
          <w:sz w:val="24"/>
          <w:szCs w:val="24"/>
        </w:rPr>
        <w:t xml:space="preserve">на момент подачи заявки у претендента имеются невыполненные обязательства перед </w:t>
      </w:r>
      <w:r w:rsidR="00012A72">
        <w:rPr>
          <w:rFonts w:ascii="Times New Roman" w:hAnsi="Times New Roman" w:cs="Times New Roman"/>
          <w:sz w:val="24"/>
          <w:szCs w:val="24"/>
        </w:rPr>
        <w:t>П</w:t>
      </w:r>
      <w:r w:rsidR="003C5BC6" w:rsidRPr="0086393C">
        <w:rPr>
          <w:rFonts w:ascii="Times New Roman" w:hAnsi="Times New Roman" w:cs="Times New Roman"/>
          <w:sz w:val="24"/>
          <w:szCs w:val="24"/>
        </w:rPr>
        <w:t>АО «ГМК «Норильский никель, срок исполнения по которым наступил;</w:t>
      </w:r>
    </w:p>
    <w:p w14:paraId="3C547B17" w14:textId="54B29C99" w:rsidR="003C5BC6" w:rsidRPr="0086393C" w:rsidRDefault="00CB5D44" w:rsidP="00CB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lastRenderedPageBreak/>
        <w:t xml:space="preserve">6.4. </w:t>
      </w:r>
      <w:r w:rsidR="003C5BC6" w:rsidRPr="0086393C">
        <w:rPr>
          <w:rFonts w:ascii="Times New Roman" w:hAnsi="Times New Roman" w:cs="Times New Roman"/>
          <w:sz w:val="24"/>
          <w:szCs w:val="24"/>
        </w:rPr>
        <w:t>в ходе проверки выявлено 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14:paraId="1003010B" w14:textId="434045EB" w:rsidR="003C5BC6" w:rsidRPr="0086393C" w:rsidRDefault="00CB5D44" w:rsidP="00CB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3C">
        <w:rPr>
          <w:rFonts w:ascii="Times New Roman" w:hAnsi="Times New Roman" w:cs="Times New Roman"/>
          <w:sz w:val="24"/>
          <w:szCs w:val="24"/>
        </w:rPr>
        <w:t xml:space="preserve">6.5. </w:t>
      </w:r>
      <w:r w:rsidR="003C5BC6" w:rsidRPr="0086393C">
        <w:rPr>
          <w:rFonts w:ascii="Times New Roman" w:hAnsi="Times New Roman" w:cs="Times New Roman"/>
          <w:sz w:val="24"/>
          <w:szCs w:val="24"/>
        </w:rPr>
        <w:t>в ходе проверки выявлено 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 ПАО «ГМК «Норильский никель».</w:t>
      </w:r>
    </w:p>
    <w:p w14:paraId="5E4BB4BF" w14:textId="77777777" w:rsidR="003C5BC6" w:rsidRPr="0086393C" w:rsidRDefault="003C5BC6" w:rsidP="003C5BC6">
      <w:pPr>
        <w:rPr>
          <w:rFonts w:ascii="Times New Roman" w:hAnsi="Times New Roman" w:cs="Times New Roman"/>
          <w:sz w:val="24"/>
          <w:szCs w:val="24"/>
        </w:rPr>
      </w:pPr>
    </w:p>
    <w:p w14:paraId="1961F49B" w14:textId="77777777" w:rsidR="00156C82" w:rsidRPr="0086393C" w:rsidRDefault="00156C82">
      <w:pPr>
        <w:rPr>
          <w:rFonts w:ascii="Times New Roman" w:hAnsi="Times New Roman" w:cs="Times New Roman"/>
          <w:sz w:val="24"/>
          <w:szCs w:val="24"/>
        </w:rPr>
      </w:pPr>
    </w:p>
    <w:sectPr w:rsidR="00156C82" w:rsidRPr="0086393C" w:rsidSect="006756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C6"/>
    <w:rsid w:val="00012A72"/>
    <w:rsid w:val="00156C82"/>
    <w:rsid w:val="003409A0"/>
    <w:rsid w:val="003C5BC6"/>
    <w:rsid w:val="00444E8D"/>
    <w:rsid w:val="00536A4C"/>
    <w:rsid w:val="00571615"/>
    <w:rsid w:val="0086393C"/>
    <w:rsid w:val="008A4DD2"/>
    <w:rsid w:val="009022C0"/>
    <w:rsid w:val="009435D4"/>
    <w:rsid w:val="00952F37"/>
    <w:rsid w:val="00982B87"/>
    <w:rsid w:val="00A010E6"/>
    <w:rsid w:val="00AE07A0"/>
    <w:rsid w:val="00B023AC"/>
    <w:rsid w:val="00C12C99"/>
    <w:rsid w:val="00C37E50"/>
    <w:rsid w:val="00CB5D44"/>
    <w:rsid w:val="00D445AD"/>
    <w:rsid w:val="00E002E3"/>
    <w:rsid w:val="00E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1F4D"/>
  <w15:chartTrackingRefBased/>
  <w15:docId w15:val="{CAB4F2AD-297F-4998-B732-F610F92A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C6"/>
  </w:style>
  <w:style w:type="paragraph" w:styleId="1">
    <w:name w:val="heading 1"/>
    <w:basedOn w:val="a"/>
    <w:next w:val="a"/>
    <w:link w:val="10"/>
    <w:uiPriority w:val="9"/>
    <w:qFormat/>
    <w:rsid w:val="00CB5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BC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ложение"/>
    <w:basedOn w:val="1"/>
    <w:rsid w:val="00CB5D44"/>
    <w:pPr>
      <w:keepNext w:val="0"/>
      <w:keepLines w:val="0"/>
      <w:tabs>
        <w:tab w:val="left" w:pos="1267"/>
        <w:tab w:val="left" w:pos="8222"/>
        <w:tab w:val="left" w:pos="8364"/>
      </w:tabs>
      <w:spacing w:before="0" w:line="240" w:lineRule="auto"/>
      <w:jc w:val="center"/>
    </w:pPr>
    <w:rPr>
      <w:rFonts w:ascii="Times New Roman" w:eastAsia="Calibri" w:hAnsi="Times New Roman" w:cs="Times New Roman"/>
      <w:b/>
      <w:bCs/>
      <w:color w:val="auto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D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37E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hyperlink" Target="http://www.nor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Сидоркина Динара Абдулхамитовна</dc:creator>
  <cp:keywords/>
  <dc:description/>
  <cp:lastModifiedBy>Лавров Игорь Васильевич</cp:lastModifiedBy>
  <cp:revision>8</cp:revision>
  <dcterms:created xsi:type="dcterms:W3CDTF">2019-08-26T10:57:00Z</dcterms:created>
  <dcterms:modified xsi:type="dcterms:W3CDTF">2019-08-28T10:13:00Z</dcterms:modified>
</cp:coreProperties>
</file>