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B9" w:rsidRPr="00BA6EB9" w:rsidRDefault="00BA6EB9" w:rsidP="00BA6EB9">
      <w:pPr>
        <w:pStyle w:val="Default"/>
        <w:rPr>
          <w:rFonts w:ascii="Tahoma" w:hAnsi="Tahoma" w:cs="Tahoma"/>
        </w:rPr>
      </w:pPr>
      <w:bookmarkStart w:id="0" w:name="_GoBack"/>
      <w:bookmarkEnd w:id="0"/>
    </w:p>
    <w:p w:rsidR="00BA6EB9" w:rsidRDefault="00BA6EB9" w:rsidP="00BA6EB9">
      <w:pPr>
        <w:pStyle w:val="Default"/>
        <w:rPr>
          <w:b/>
          <w:bCs/>
        </w:rPr>
      </w:pPr>
      <w:r w:rsidRPr="00BA6EB9">
        <w:rPr>
          <w:rFonts w:ascii="Tahoma" w:hAnsi="Tahoma" w:cs="Tahoma"/>
        </w:rPr>
        <w:t xml:space="preserve"> </w:t>
      </w:r>
      <w:r w:rsidRPr="00155320">
        <w:rPr>
          <w:b/>
          <w:bCs/>
        </w:rPr>
        <w:t>ПОБЕДИТЕЛИ КОНКУРСА СОЦИАЛЬНЫХ ПРОЕКТОВ-2017</w:t>
      </w:r>
    </w:p>
    <w:p w:rsidR="00155320" w:rsidRPr="00155320" w:rsidRDefault="00155320" w:rsidP="00BA6EB9">
      <w:pPr>
        <w:pStyle w:val="Default"/>
        <w:rPr>
          <w:b/>
          <w:bCs/>
        </w:rPr>
      </w:pPr>
    </w:p>
    <w:p w:rsidR="000A50C6" w:rsidRDefault="00BA6EB9" w:rsidP="00155320">
      <w:pPr>
        <w:pStyle w:val="Default"/>
        <w:rPr>
          <w:b/>
          <w:bCs/>
        </w:rPr>
      </w:pPr>
      <w:r w:rsidRPr="00155320">
        <w:rPr>
          <w:b/>
          <w:bCs/>
        </w:rPr>
        <w:t xml:space="preserve"> г. Норильск и Таймырский (Долгано-Ненецкий) район.</w:t>
      </w:r>
    </w:p>
    <w:p w:rsidR="00155320" w:rsidRPr="00155320" w:rsidRDefault="00155320" w:rsidP="00155320">
      <w:pPr>
        <w:pStyle w:val="Default"/>
      </w:pPr>
    </w:p>
    <w:tbl>
      <w:tblPr>
        <w:tblStyle w:val="a3"/>
        <w:tblW w:w="15474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977"/>
        <w:gridCol w:w="2268"/>
        <w:gridCol w:w="4536"/>
        <w:gridCol w:w="1984"/>
        <w:gridCol w:w="28"/>
      </w:tblGrid>
      <w:tr w:rsidR="00155320" w:rsidRPr="00155320" w:rsidTr="009D24BE">
        <w:trPr>
          <w:gridAfter w:val="1"/>
          <w:wAfter w:w="28" w:type="dxa"/>
        </w:trPr>
        <w:tc>
          <w:tcPr>
            <w:tcW w:w="988" w:type="dxa"/>
          </w:tcPr>
          <w:p w:rsidR="00155320" w:rsidRPr="00155320" w:rsidRDefault="0015532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155320" w:rsidRPr="00155320" w:rsidRDefault="0015532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рег.</w:t>
            </w:r>
          </w:p>
        </w:tc>
        <w:tc>
          <w:tcPr>
            <w:tcW w:w="2977" w:type="dxa"/>
          </w:tcPr>
          <w:p w:rsidR="00155320" w:rsidRPr="00155320" w:rsidRDefault="00155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Организация-заявитель</w:t>
            </w:r>
          </w:p>
        </w:tc>
        <w:tc>
          <w:tcPr>
            <w:tcW w:w="2268" w:type="dxa"/>
          </w:tcPr>
          <w:p w:rsidR="00155320" w:rsidRPr="00155320" w:rsidRDefault="00155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536" w:type="dxa"/>
          </w:tcPr>
          <w:p w:rsidR="00155320" w:rsidRPr="00155320" w:rsidRDefault="00155320" w:rsidP="00C90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проекта</w:t>
            </w:r>
          </w:p>
        </w:tc>
        <w:tc>
          <w:tcPr>
            <w:tcW w:w="1984" w:type="dxa"/>
          </w:tcPr>
          <w:p w:rsidR="00155320" w:rsidRPr="00155320" w:rsidRDefault="00155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реализации проекта</w:t>
            </w:r>
          </w:p>
        </w:tc>
      </w:tr>
      <w:tr w:rsidR="00155320" w:rsidRPr="00155320" w:rsidTr="009D24BE">
        <w:trPr>
          <w:trHeight w:val="436"/>
        </w:trPr>
        <w:tc>
          <w:tcPr>
            <w:tcW w:w="15474" w:type="dxa"/>
            <w:gridSpan w:val="7"/>
            <w:shd w:val="clear" w:color="auto" w:fill="BDD6EE" w:themeFill="accent1" w:themeFillTint="66"/>
            <w:vAlign w:val="center"/>
          </w:tcPr>
          <w:p w:rsidR="00155320" w:rsidRPr="00155320" w:rsidRDefault="00155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NEW </w:t>
            </w:r>
            <w:r w:rsidRPr="001553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ПОЛЮС</w:t>
            </w:r>
          </w:p>
        </w:tc>
      </w:tr>
      <w:tr w:rsidR="00155320" w:rsidRPr="00155320" w:rsidTr="007038E2">
        <w:trPr>
          <w:gridAfter w:val="1"/>
          <w:wAfter w:w="28" w:type="dxa"/>
          <w:trHeight w:val="1694"/>
        </w:trPr>
        <w:tc>
          <w:tcPr>
            <w:tcW w:w="988" w:type="dxa"/>
            <w:vAlign w:val="center"/>
          </w:tcPr>
          <w:p w:rsidR="00155320" w:rsidRPr="00155320" w:rsidRDefault="00155320" w:rsidP="0015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З_189_NП_КСП-2017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15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МБОУ "СШ №6"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Норильск.Today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блога для хостинга "Youtube" с целью размещения видеороликов о достопримечательностях и событиях города Норильска и всего Таймырского полуострова через канал "Норильск.Today". </w:t>
            </w:r>
          </w:p>
        </w:tc>
        <w:tc>
          <w:tcPr>
            <w:tcW w:w="1984" w:type="dxa"/>
            <w:vAlign w:val="center"/>
          </w:tcPr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</w:tc>
      </w:tr>
      <w:tr w:rsidR="00155320" w:rsidRPr="00155320" w:rsidTr="007038E2">
        <w:trPr>
          <w:gridAfter w:val="1"/>
          <w:wAfter w:w="28" w:type="dxa"/>
          <w:trHeight w:val="1137"/>
        </w:trPr>
        <w:tc>
          <w:tcPr>
            <w:tcW w:w="988" w:type="dxa"/>
            <w:vAlign w:val="center"/>
          </w:tcPr>
          <w:p w:rsidR="00155320" w:rsidRPr="00155320" w:rsidRDefault="00155320" w:rsidP="001553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З_197_NП_КСП-2017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15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МБОУ "Гимназия №1"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Волонтерская площадка "Чисто изнутри"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Пропаганда культурных норм по благоустройству территории микрорайона (пришкольной площадки и подъездов близлежащих домов).</w:t>
            </w:r>
          </w:p>
        </w:tc>
        <w:tc>
          <w:tcPr>
            <w:tcW w:w="1984" w:type="dxa"/>
            <w:vAlign w:val="center"/>
          </w:tcPr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155320" w:rsidP="0015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З_188_NП_КСП-2017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МБОУ "СШ № 40"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Планета детства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Создание детского кукольного театра для духовно - нравственного, культурного развития детей и молодежи, через раскрытие творческих способностей учеников.</w:t>
            </w:r>
          </w:p>
        </w:tc>
        <w:tc>
          <w:tcPr>
            <w:tcW w:w="1984" w:type="dxa"/>
            <w:vAlign w:val="center"/>
          </w:tcPr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г.Норильск, 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bCs/>
                <w:sz w:val="24"/>
                <w:szCs w:val="24"/>
              </w:rPr>
              <w:t>р-н Каеркан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155320" w:rsidP="001553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З_101_NП_КСП-2017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155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"Гимназия №11"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Перекресток безОпасности!</w:t>
            </w:r>
          </w:p>
        </w:tc>
        <w:tc>
          <w:tcPr>
            <w:tcW w:w="4536" w:type="dxa"/>
            <w:vAlign w:val="center"/>
          </w:tcPr>
          <w:p w:rsidR="00155320" w:rsidRPr="00155320" w:rsidRDefault="00B037EC" w:rsidP="00801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учебной площадки для </w:t>
            </w:r>
            <w:r w:rsidR="00155320"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 обучения детей и подростков основам дорожной безопасности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 и изучению ПДД.</w:t>
            </w:r>
          </w:p>
        </w:tc>
        <w:tc>
          <w:tcPr>
            <w:tcW w:w="1984" w:type="dxa"/>
            <w:vAlign w:val="center"/>
          </w:tcPr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155320" w:rsidP="0015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З_193_NП_КСП-2017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15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"Туристско-краеведческий клуб АЯН"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#TVLab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Обучение детей в возрасте от 10 до 15 лет тележурналистике, риторике, актерскому мастерству, видеоблоггингу, видеосъёмке, видеомонтажу в рамках сессий школы-интенсива "#TVLab", организованной на базе МБОУ "СШ №20"</w:t>
            </w:r>
          </w:p>
        </w:tc>
        <w:tc>
          <w:tcPr>
            <w:tcW w:w="1984" w:type="dxa"/>
            <w:vAlign w:val="center"/>
          </w:tcPr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</w:tc>
      </w:tr>
      <w:tr w:rsidR="00155320" w:rsidRPr="00155320" w:rsidTr="009D24BE">
        <w:trPr>
          <w:trHeight w:val="565"/>
        </w:trPr>
        <w:tc>
          <w:tcPr>
            <w:tcW w:w="15474" w:type="dxa"/>
            <w:gridSpan w:val="7"/>
            <w:shd w:val="clear" w:color="auto" w:fill="BDD6EE" w:themeFill="accent1" w:themeFillTint="66"/>
            <w:vAlign w:val="center"/>
          </w:tcPr>
          <w:p w:rsidR="00155320" w:rsidRPr="00155320" w:rsidRDefault="00155320" w:rsidP="001553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ПОЛЮС БУДУЩЕГО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14701A" w:rsidP="001470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З_36_ПБ_КСП-2017</w:t>
            </w:r>
          </w:p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5320" w:rsidRPr="00155320" w:rsidRDefault="00155320" w:rsidP="00155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 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"Культурно-досуговый комплекс" с/п Хатанга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Этномозайка</w:t>
            </w:r>
          </w:p>
        </w:tc>
        <w:tc>
          <w:tcPr>
            <w:tcW w:w="4536" w:type="dxa"/>
            <w:vAlign w:val="center"/>
          </w:tcPr>
          <w:p w:rsidR="00155320" w:rsidRPr="00155320" w:rsidRDefault="00B037EC" w:rsidP="00B0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крепление межэтнических, межведомственных связей через совместную организацию и проведение цикла познавательно – игровых мероприятий на базе учреждений культуры и образования.</w:t>
            </w:r>
          </w:p>
        </w:tc>
        <w:tc>
          <w:tcPr>
            <w:tcW w:w="1984" w:type="dxa"/>
            <w:vAlign w:val="center"/>
          </w:tcPr>
          <w:p w:rsidR="00155320" w:rsidRPr="00155320" w:rsidRDefault="0032234D" w:rsidP="00322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155320" w:rsidRPr="0015532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55320" w:rsidRPr="00155320">
              <w:rPr>
                <w:rFonts w:ascii="Times New Roman" w:hAnsi="Times New Roman" w:cs="Times New Roman"/>
                <w:bCs/>
                <w:sz w:val="24"/>
                <w:szCs w:val="24"/>
              </w:rPr>
              <w:t>Хатанга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14701A" w:rsidP="001470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З_44_ПБ_КСП-2017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32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234D">
              <w:rPr>
                <w:rFonts w:ascii="Times New Roman" w:hAnsi="Times New Roman" w:cs="Times New Roman"/>
                <w:sz w:val="24"/>
                <w:szCs w:val="24"/>
              </w:rPr>
              <w:t>БУ ДО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"Центр внешкольной работы"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32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2234D">
              <w:rPr>
                <w:rFonts w:ascii="Times New Roman" w:hAnsi="Times New Roman" w:cs="Times New Roman"/>
                <w:sz w:val="24"/>
                <w:szCs w:val="24"/>
              </w:rPr>
              <w:t>ахматный Олимп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Популяризация шахматной игры, выявление и повышение интеллектуального уровня учащихся района Талнах, увлеченных игрой в шахматы, организация и проведение шахматных турниров.</w:t>
            </w:r>
          </w:p>
        </w:tc>
        <w:tc>
          <w:tcPr>
            <w:tcW w:w="1984" w:type="dxa"/>
            <w:vAlign w:val="center"/>
          </w:tcPr>
          <w:p w:rsidR="00155320" w:rsidRPr="0014701A" w:rsidRDefault="0014701A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г.Норильск, </w:t>
            </w:r>
          </w:p>
          <w:p w:rsidR="0014701A" w:rsidRPr="00155320" w:rsidRDefault="0014701A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1A">
              <w:rPr>
                <w:rFonts w:ascii="Times New Roman" w:hAnsi="Times New Roman" w:cs="Times New Roman"/>
                <w:bCs/>
                <w:sz w:val="24"/>
                <w:szCs w:val="24"/>
              </w:rPr>
              <w:t>р-н Талнах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14701A" w:rsidP="001470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З_27_ПБ_КСП-2017 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322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"Комплексный центр социального обслуживания населения муниципального образования город Норильск"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Студия ремесел "Самоделкин"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современной мастерской для проведения занятий по прикладному творчеству. </w:t>
            </w:r>
          </w:p>
        </w:tc>
        <w:tc>
          <w:tcPr>
            <w:tcW w:w="1984" w:type="dxa"/>
            <w:vAlign w:val="center"/>
          </w:tcPr>
          <w:p w:rsidR="00155320" w:rsidRPr="0014701A" w:rsidRDefault="0014701A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1A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14701A" w:rsidP="001470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З_60_ПБ_КСП-2017 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"Кинокомплекс "Родина"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Летняя школа анимации</w:t>
            </w:r>
          </w:p>
        </w:tc>
        <w:tc>
          <w:tcPr>
            <w:tcW w:w="4536" w:type="dxa"/>
            <w:vAlign w:val="center"/>
          </w:tcPr>
          <w:p w:rsidR="00155320" w:rsidRPr="00155320" w:rsidRDefault="00B037EC" w:rsidP="00B0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Летней школы анимации в городе Норильске на базе кино-видео- клубного объединения "Экран" на безвозмездной основе.</w:t>
            </w:r>
          </w:p>
        </w:tc>
        <w:tc>
          <w:tcPr>
            <w:tcW w:w="1984" w:type="dxa"/>
            <w:vAlign w:val="center"/>
          </w:tcPr>
          <w:p w:rsidR="00155320" w:rsidRPr="0032234D" w:rsidRDefault="0032234D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34D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14701A" w:rsidP="0014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З_156_ПБ_КСП-2017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коренных малочисленных народов "Мукустур"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ТундровичОК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компетенций у детей коренных малочисленных народов Таймыра.</w:t>
            </w:r>
          </w:p>
        </w:tc>
        <w:tc>
          <w:tcPr>
            <w:tcW w:w="1984" w:type="dxa"/>
            <w:vAlign w:val="center"/>
          </w:tcPr>
          <w:p w:rsidR="00155320" w:rsidRPr="0032234D" w:rsidRDefault="0032234D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34D">
              <w:rPr>
                <w:rFonts w:ascii="Times New Roman" w:hAnsi="Times New Roman" w:cs="Times New Roman"/>
                <w:bCs/>
                <w:sz w:val="24"/>
                <w:szCs w:val="24"/>
              </w:rPr>
              <w:t>г.Дудинка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14701A" w:rsidP="0032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З_135_ПБ_КСП-2017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322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Таймырское </w:t>
            </w:r>
            <w:r w:rsidR="003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"Хатангский центр детского творчества"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ЛегоТУТ перевод с долганского языка "Построй лего"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Создание клуба научно-технической направленности по легоконстуированию "ЛЕГОТУТ" для детей из неблагополучных семей и детей, проживающих в интернатном учреждении.</w:t>
            </w:r>
          </w:p>
        </w:tc>
        <w:tc>
          <w:tcPr>
            <w:tcW w:w="1984" w:type="dxa"/>
            <w:vAlign w:val="center"/>
          </w:tcPr>
          <w:p w:rsidR="00155320" w:rsidRPr="0032234D" w:rsidRDefault="0032234D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34D">
              <w:rPr>
                <w:rFonts w:ascii="Times New Roman" w:hAnsi="Times New Roman" w:cs="Times New Roman"/>
                <w:bCs/>
                <w:sz w:val="24"/>
                <w:szCs w:val="24"/>
              </w:rPr>
              <w:t>с.п.Хатанга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14701A" w:rsidP="0032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З_192_ПБ_КСП-2017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32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Норильская </w:t>
            </w:r>
            <w:r w:rsidR="0032234D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клуб детского творческого технического 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раннего развития "Чудо Дети"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РобоАrt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общегородской среды способствующей активному развитию детского и молодежного технического 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через проведение серии мастер-классов, соревнований и конкурса по данной теме на территории МО г. Норильск</w:t>
            </w:r>
          </w:p>
        </w:tc>
        <w:tc>
          <w:tcPr>
            <w:tcW w:w="1984" w:type="dxa"/>
            <w:vAlign w:val="center"/>
          </w:tcPr>
          <w:p w:rsidR="00155320" w:rsidRPr="00155320" w:rsidRDefault="0032234D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3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г.Норильск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14701A" w:rsidP="0032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22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З_234_ПБ_КСП-2017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32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234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"Союз долган"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Молодежный Форум коренных малочисленных народов Таймыра</w:t>
            </w:r>
          </w:p>
        </w:tc>
        <w:tc>
          <w:tcPr>
            <w:tcW w:w="4536" w:type="dxa"/>
            <w:vAlign w:val="center"/>
          </w:tcPr>
          <w:p w:rsidR="00155320" w:rsidRPr="00155320" w:rsidRDefault="00B037EC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социальной активности молодежи Таймыра, вовлечение в активную социальную жизнь Таймыра, выявление социально активной, талантливой молодежи, повышение их профессиональных и творческих компетенций. </w:t>
            </w:r>
          </w:p>
        </w:tc>
        <w:tc>
          <w:tcPr>
            <w:tcW w:w="1984" w:type="dxa"/>
            <w:vAlign w:val="center"/>
          </w:tcPr>
          <w:p w:rsidR="00155320" w:rsidRPr="0032234D" w:rsidRDefault="0032234D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34D">
              <w:rPr>
                <w:rFonts w:ascii="Times New Roman" w:hAnsi="Times New Roman" w:cs="Times New Roman"/>
                <w:bCs/>
                <w:sz w:val="24"/>
                <w:szCs w:val="24"/>
              </w:rPr>
              <w:t>ТДНМР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14701A" w:rsidP="0032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З_163_ПБ_КСП-2017</w:t>
            </w:r>
          </w:p>
        </w:tc>
        <w:tc>
          <w:tcPr>
            <w:tcW w:w="2977" w:type="dxa"/>
            <w:vAlign w:val="center"/>
          </w:tcPr>
          <w:p w:rsidR="0032234D" w:rsidRDefault="00155320" w:rsidP="00322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Норильская </w:t>
            </w:r>
            <w:r w:rsidR="003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</w:t>
            </w:r>
          </w:p>
          <w:p w:rsidR="0032234D" w:rsidRDefault="00155320" w:rsidP="00322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"Центр развития </w:t>
            </w:r>
          </w:p>
          <w:p w:rsidR="00155320" w:rsidRPr="00155320" w:rsidRDefault="00155320" w:rsidP="00322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"Старт"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Заполярный цирк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Открытие круглогодичной Цирковой студии в Норильском промышленном районе, поможет организовать пространство для развития личности обучающихся через синтез хореографии, оригинального жанра, акробатики, общей физической подготовки.</w:t>
            </w:r>
          </w:p>
        </w:tc>
        <w:tc>
          <w:tcPr>
            <w:tcW w:w="1984" w:type="dxa"/>
            <w:vAlign w:val="center"/>
          </w:tcPr>
          <w:p w:rsidR="00155320" w:rsidRPr="00155320" w:rsidRDefault="0032234D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34D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2234D" w:rsidP="0032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З_158_ПБ_КСП-2017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322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Таймырское </w:t>
            </w:r>
            <w:r w:rsidR="003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"Детско-юношеский центр туризма и творчества "Юниор"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Академия безопасности Таймыра</w:t>
            </w:r>
          </w:p>
        </w:tc>
        <w:tc>
          <w:tcPr>
            <w:tcW w:w="4536" w:type="dxa"/>
            <w:vAlign w:val="center"/>
          </w:tcPr>
          <w:p w:rsidR="00155320" w:rsidRPr="00155320" w:rsidRDefault="00B037EC" w:rsidP="00B0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оздание ресурсного центра "Академия безопасности Таймыра" с целью внедрения современных педагогических методик, адаптированных под национальные и климатические условия,  для повышения уровня собственной безопасности обучающихся.</w:t>
            </w:r>
          </w:p>
        </w:tc>
        <w:tc>
          <w:tcPr>
            <w:tcW w:w="1984" w:type="dxa"/>
            <w:vAlign w:val="center"/>
          </w:tcPr>
          <w:p w:rsidR="00155320" w:rsidRPr="0032234D" w:rsidRDefault="0032234D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34D">
              <w:rPr>
                <w:rFonts w:ascii="Times New Roman" w:hAnsi="Times New Roman" w:cs="Times New Roman"/>
                <w:bCs/>
                <w:sz w:val="24"/>
                <w:szCs w:val="24"/>
              </w:rPr>
              <w:t>ТДНМР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2234D" w:rsidP="0014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З_232_ПБ_КСП-2017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B03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03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аймырское МКОУ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"Хатангская средняя школа-интернат"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Студия "Казарка"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серии разножанровых, в т.ч. художественных) короткометражных фильмов о жизни учеников школы-интерната (по типу "Ералаша").</w:t>
            </w:r>
          </w:p>
        </w:tc>
        <w:tc>
          <w:tcPr>
            <w:tcW w:w="1984" w:type="dxa"/>
            <w:vAlign w:val="center"/>
          </w:tcPr>
          <w:p w:rsidR="00155320" w:rsidRPr="0032234D" w:rsidRDefault="0032234D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34D">
              <w:rPr>
                <w:rFonts w:ascii="Times New Roman" w:hAnsi="Times New Roman" w:cs="Times New Roman"/>
                <w:bCs/>
                <w:sz w:val="24"/>
                <w:szCs w:val="24"/>
              </w:rPr>
              <w:t>с.п.Хатанга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2234D" w:rsidP="0014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З_151_ПБ_КСП-2017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общественная организация "Союз нганасан" Таймырского муниципального района</w:t>
            </w:r>
          </w:p>
        </w:tc>
        <w:tc>
          <w:tcPr>
            <w:tcW w:w="2268" w:type="dxa"/>
            <w:vAlign w:val="center"/>
          </w:tcPr>
          <w:p w:rsidR="00155320" w:rsidRPr="00155320" w:rsidRDefault="00B037EC" w:rsidP="00B0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кочевье</w:t>
            </w:r>
          </w:p>
        </w:tc>
        <w:tc>
          <w:tcPr>
            <w:tcW w:w="4536" w:type="dxa"/>
            <w:vAlign w:val="center"/>
          </w:tcPr>
          <w:p w:rsidR="00155320" w:rsidRPr="00155320" w:rsidRDefault="00B037EC" w:rsidP="00B0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ешение проблемы возвращения молодых специалистов коренной национальности после обучения обратно в тундру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проведения интерактивных познавательных мероприятий.</w:t>
            </w:r>
          </w:p>
        </w:tc>
        <w:tc>
          <w:tcPr>
            <w:tcW w:w="1984" w:type="dxa"/>
            <w:vAlign w:val="center"/>
          </w:tcPr>
          <w:p w:rsidR="00155320" w:rsidRPr="0032234D" w:rsidRDefault="0032234D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г.Дудинка</w:t>
            </w:r>
          </w:p>
        </w:tc>
      </w:tr>
      <w:tr w:rsidR="00155320" w:rsidRPr="00155320" w:rsidTr="007038E2">
        <w:trPr>
          <w:gridAfter w:val="1"/>
          <w:wAfter w:w="28" w:type="dxa"/>
          <w:trHeight w:val="2265"/>
        </w:trPr>
        <w:tc>
          <w:tcPr>
            <w:tcW w:w="988" w:type="dxa"/>
            <w:vAlign w:val="center"/>
          </w:tcPr>
          <w:p w:rsidR="00155320" w:rsidRPr="00155320" w:rsidRDefault="0032234D" w:rsidP="0014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З_226_ПБ_КСП-2017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МБОУ "СШ № 6"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в NEW ПОЛЮС 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сопровождение  проектной деятельности  школьников города Норильска и Таймырского Долгано-Ненецкого района через создание проектного офиса, который станет в дальнейшем ресурсным центром для развития социального проектирования школьников.</w:t>
            </w:r>
          </w:p>
        </w:tc>
        <w:tc>
          <w:tcPr>
            <w:tcW w:w="1984" w:type="dxa"/>
            <w:vAlign w:val="center"/>
          </w:tcPr>
          <w:p w:rsidR="00155320" w:rsidRPr="0032234D" w:rsidRDefault="0032234D" w:rsidP="00322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г.Норильск, г.Дудинка</w:t>
            </w:r>
          </w:p>
        </w:tc>
      </w:tr>
      <w:tr w:rsidR="00155320" w:rsidRPr="00155320" w:rsidTr="007038E2">
        <w:trPr>
          <w:gridAfter w:val="1"/>
          <w:wAfter w:w="28" w:type="dxa"/>
          <w:trHeight w:val="2666"/>
        </w:trPr>
        <w:tc>
          <w:tcPr>
            <w:tcW w:w="988" w:type="dxa"/>
            <w:vAlign w:val="center"/>
          </w:tcPr>
          <w:p w:rsidR="00155320" w:rsidRPr="00155320" w:rsidRDefault="0032234D" w:rsidP="001470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З_4_ПБ_КСП-2017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322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r w:rsidR="0032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"Норильский Заполярный театр драмы им. Вл. Маяковского"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Бэби среда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322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Создание на базе Норильского театра нового общественного пространства, в котором для маленьких детей и их родителей будут созданы условия для формирования и развития коммуникативных навыков, формирования «первичных» театральных навыков, организации досуга в культурной среде.</w:t>
            </w:r>
          </w:p>
        </w:tc>
        <w:tc>
          <w:tcPr>
            <w:tcW w:w="1984" w:type="dxa"/>
            <w:vAlign w:val="center"/>
          </w:tcPr>
          <w:p w:rsidR="00155320" w:rsidRPr="0032234D" w:rsidRDefault="0032234D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</w:tc>
      </w:tr>
      <w:tr w:rsidR="00155320" w:rsidRPr="00155320" w:rsidTr="007038E2">
        <w:trPr>
          <w:gridAfter w:val="1"/>
          <w:wAfter w:w="28" w:type="dxa"/>
          <w:trHeight w:val="1738"/>
        </w:trPr>
        <w:tc>
          <w:tcPr>
            <w:tcW w:w="988" w:type="dxa"/>
            <w:vAlign w:val="center"/>
          </w:tcPr>
          <w:p w:rsidR="00155320" w:rsidRPr="00155320" w:rsidRDefault="0014701A" w:rsidP="00B037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037E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З_55_ПБ_КСП-2017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"ДК "Энергия"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Территория детства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детской досуговой площадки "Территория детства" для организации содержательного интересного и полезного досуга неорганизованных детей, проживающих в посёлке Снежногорск в летний период 2018 года. </w:t>
            </w:r>
          </w:p>
        </w:tc>
        <w:tc>
          <w:tcPr>
            <w:tcW w:w="1984" w:type="dxa"/>
            <w:vAlign w:val="center"/>
          </w:tcPr>
          <w:p w:rsidR="00155320" w:rsidRDefault="0032234D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г.Норильск, </w:t>
            </w:r>
          </w:p>
          <w:p w:rsidR="0032234D" w:rsidRPr="0032234D" w:rsidRDefault="0032234D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п.Снежногорск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14701A" w:rsidP="00B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З_235_ПБ_КСП-2017 </w:t>
            </w:r>
          </w:p>
        </w:tc>
        <w:tc>
          <w:tcPr>
            <w:tcW w:w="2977" w:type="dxa"/>
            <w:vAlign w:val="center"/>
          </w:tcPr>
          <w:p w:rsidR="00B037EC" w:rsidRDefault="00155320" w:rsidP="00B0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37E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"Общество образовательного и творческого досуга </w:t>
            </w:r>
          </w:p>
          <w:p w:rsidR="00155320" w:rsidRPr="00155320" w:rsidRDefault="00155320" w:rsidP="00B0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"Игры будущего"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"Космическая профориентация"</w:t>
            </w:r>
          </w:p>
        </w:tc>
        <w:tc>
          <w:tcPr>
            <w:tcW w:w="4536" w:type="dxa"/>
            <w:vAlign w:val="center"/>
          </w:tcPr>
          <w:p w:rsidR="00155320" w:rsidRPr="00155320" w:rsidRDefault="0032234D" w:rsidP="00B0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"Космическая профориентация" для учащихся 8-11 классов общеобразовательных учреждений города Норильска</w:t>
            </w:r>
            <w:r w:rsidR="00B037E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ходе </w:t>
            </w:r>
            <w:r w:rsidR="00B037EC">
              <w:rPr>
                <w:rFonts w:ascii="Times New Roman" w:hAnsi="Times New Roman" w:cs="Times New Roman"/>
                <w:sz w:val="24"/>
                <w:szCs w:val="24"/>
              </w:rPr>
              <w:t xml:space="preserve">которой 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приобретут компетенции и практические навыки по конструированию космических аппаратов и инженерному делу в целом, смогут развить проектное мышление и междисциплинарные навыки в сфере STEM (Science, Technology, Engineering, Math). </w:t>
            </w:r>
          </w:p>
        </w:tc>
        <w:tc>
          <w:tcPr>
            <w:tcW w:w="1984" w:type="dxa"/>
            <w:vAlign w:val="center"/>
          </w:tcPr>
          <w:p w:rsidR="00155320" w:rsidRPr="0032234D" w:rsidRDefault="0032234D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</w:tc>
      </w:tr>
      <w:tr w:rsidR="00B037EC" w:rsidRPr="00155320" w:rsidTr="009D24BE">
        <w:trPr>
          <w:trHeight w:val="564"/>
        </w:trPr>
        <w:tc>
          <w:tcPr>
            <w:tcW w:w="15474" w:type="dxa"/>
            <w:gridSpan w:val="7"/>
            <w:shd w:val="clear" w:color="auto" w:fill="BDD6EE" w:themeFill="accent1" w:themeFillTint="66"/>
            <w:vAlign w:val="center"/>
          </w:tcPr>
          <w:p w:rsidR="00B037EC" w:rsidRPr="00B037EC" w:rsidRDefault="00B037EC" w:rsidP="00B03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ПОЛЮС ВОЗРОЖДЕНИЯ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14701A" w:rsidP="00B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З_186_ПВ_КСП-2017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B0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Норильская </w:t>
            </w:r>
            <w:r w:rsidR="00B037EC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союз аниматоров и игротехников "ШАЛУНЫ"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Семейный клуб настольных игр "НастолкоМания"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интеллектуального детского и семейного досуга в районе Талнах, объединение любителей настольных игр, проведение турниров и игротек.</w:t>
            </w:r>
          </w:p>
        </w:tc>
        <w:tc>
          <w:tcPr>
            <w:tcW w:w="1984" w:type="dxa"/>
            <w:vAlign w:val="center"/>
          </w:tcPr>
          <w:p w:rsidR="00155320" w:rsidRDefault="00B037EC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г.Норильск,</w:t>
            </w:r>
          </w:p>
          <w:p w:rsidR="00B037EC" w:rsidRPr="00155320" w:rsidRDefault="00B037EC" w:rsidP="00B03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р-н Талнах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B037EC" w:rsidP="00B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З_166_ПВ_КСП-2017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фонд "Социальных программ "Территория добра"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PolArt. Эффект присутствия</w:t>
            </w:r>
          </w:p>
        </w:tc>
        <w:tc>
          <w:tcPr>
            <w:tcW w:w="4536" w:type="dxa"/>
            <w:vAlign w:val="center"/>
          </w:tcPr>
          <w:p w:rsidR="00155320" w:rsidRPr="00155320" w:rsidRDefault="000E7081" w:rsidP="000E70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155320"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55320"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информации о созданных и новых арт-проектах с помощью технологии VR (виртуальная реальность), поскольку одна из ключевых проблем норильской арт-резиденции – невозможность широкой публике познакомиться с художественными произведениями в отдаленном городе. </w:t>
            </w:r>
          </w:p>
        </w:tc>
        <w:tc>
          <w:tcPr>
            <w:tcW w:w="1984" w:type="dxa"/>
            <w:vAlign w:val="center"/>
          </w:tcPr>
          <w:p w:rsidR="00155320" w:rsidRPr="00155320" w:rsidRDefault="00B037EC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B037EC" w:rsidP="00B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З_45_ПВ_КСП-2017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B0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37EC">
              <w:rPr>
                <w:rFonts w:ascii="Times New Roman" w:hAnsi="Times New Roman" w:cs="Times New Roman"/>
                <w:sz w:val="24"/>
                <w:szCs w:val="24"/>
              </w:rPr>
              <w:t>БУ ДО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"Норильская детская художественная школа"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Полярная печатня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0E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Создание творческой, художественно-графической мастерской для детей младшего школьного возраста, а также их родителей. Возрождение ремесла художника-графика.</w:t>
            </w:r>
          </w:p>
        </w:tc>
        <w:tc>
          <w:tcPr>
            <w:tcW w:w="1984" w:type="dxa"/>
            <w:vAlign w:val="center"/>
          </w:tcPr>
          <w:p w:rsidR="00155320" w:rsidRPr="00155320" w:rsidRDefault="00B037EC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B037EC" w:rsidP="00B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З_58_ПВ_КСП-2017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МБУ ДО "Талнахская детская школа искусств"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Земля Таймыра</w:t>
            </w:r>
          </w:p>
        </w:tc>
        <w:tc>
          <w:tcPr>
            <w:tcW w:w="4536" w:type="dxa"/>
            <w:vAlign w:val="center"/>
          </w:tcPr>
          <w:p w:rsidR="00155320" w:rsidRPr="00155320" w:rsidRDefault="000E7081" w:rsidP="000E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оздание цикла из пяти короткометражных спектаклей о каждом этносе, населяющем Таймыр, воспитание толерантности и уважения к представителям народа, который издревле являлся хозяином таймырской земли.</w:t>
            </w:r>
          </w:p>
        </w:tc>
        <w:tc>
          <w:tcPr>
            <w:tcW w:w="1984" w:type="dxa"/>
            <w:vAlign w:val="center"/>
          </w:tcPr>
          <w:p w:rsidR="00B037EC" w:rsidRDefault="00B037EC" w:rsidP="00B0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г.Норильск,</w:t>
            </w:r>
          </w:p>
          <w:p w:rsidR="00155320" w:rsidRPr="00155320" w:rsidRDefault="00B037EC" w:rsidP="00B03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р-н Талнах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B037EC" w:rsidP="00B037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З_12_ПВ_КСП-2017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B0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37EC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Центр народного творчества" (МБУК "ГЦНТ")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Кыргыз жаны (Душа кыргызов)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44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культурного наследия кыргызов в условиях северного города; повышение интереса среди жителей Дудинки к культуре "пришлых" восточных народов, толерантного отношения к их ценностям.</w:t>
            </w:r>
          </w:p>
        </w:tc>
        <w:tc>
          <w:tcPr>
            <w:tcW w:w="1984" w:type="dxa"/>
            <w:vAlign w:val="center"/>
          </w:tcPr>
          <w:p w:rsidR="00B037EC" w:rsidRDefault="00B037EC" w:rsidP="00B0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г.Дудинка,</w:t>
            </w:r>
          </w:p>
          <w:p w:rsidR="00B037EC" w:rsidRDefault="00B037EC" w:rsidP="00B0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B03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0E7081" w:rsidP="0014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З_161_ПВ_КСП-2017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сельского поселения Караул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Театр юного актера 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0E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решение проблемы организации свободного времени детей и подростков, социальной адаптации подростков, находящихся в СОП, путем 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новой формы досуга - театра юного актера</w:t>
            </w:r>
            <w:r w:rsidR="000E7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55320" w:rsidRPr="000E7081" w:rsidRDefault="000E7081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с.п.Караул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0E7081" w:rsidP="001470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З_76_ПВ_КСП-2017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0E7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Таймырское </w:t>
            </w:r>
            <w:r w:rsidR="000E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"Хантайская основная школа №10"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Театрализованный этнос – из уст на руки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0E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подрастающего поколения к этнокультуре и художественному творчеству путем создания кукольного театра. </w:t>
            </w:r>
          </w:p>
        </w:tc>
        <w:tc>
          <w:tcPr>
            <w:tcW w:w="1984" w:type="dxa"/>
            <w:vAlign w:val="center"/>
          </w:tcPr>
          <w:p w:rsidR="00155320" w:rsidRPr="000E7081" w:rsidRDefault="000E7081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81">
              <w:rPr>
                <w:rFonts w:ascii="Times New Roman" w:hAnsi="Times New Roman" w:cs="Times New Roman"/>
                <w:bCs/>
                <w:sz w:val="24"/>
                <w:szCs w:val="24"/>
              </w:rPr>
              <w:t>п.Хантайское озеро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0E7081" w:rsidP="001470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З_1_ПВ_КСП-2017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7081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"Дудинская централизованная библиотечная система"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МАЯК: мы активные, яркие, креативные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разных поколений в реализации совместной культурно – досуговой, краеведческой и творческой деятельности посредством проведений массовых мероприятий, мастер-классов, встречи со старожилами – носителями национальной культуры</w:t>
            </w:r>
          </w:p>
        </w:tc>
        <w:tc>
          <w:tcPr>
            <w:tcW w:w="1984" w:type="dxa"/>
            <w:vAlign w:val="center"/>
          </w:tcPr>
          <w:p w:rsidR="00155320" w:rsidRPr="000E7081" w:rsidRDefault="000E7081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81">
              <w:rPr>
                <w:rFonts w:ascii="Times New Roman" w:hAnsi="Times New Roman" w:cs="Times New Roman"/>
                <w:bCs/>
                <w:sz w:val="24"/>
                <w:szCs w:val="24"/>
              </w:rPr>
              <w:t>п.Хантайское озеро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0E7081" w:rsidP="0014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З_139_ПВ_КСП-2017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0E7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E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"Норильский колледж искусств"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народных промыслов "Олюко (оленёнок)"</w:t>
            </w:r>
          </w:p>
        </w:tc>
        <w:tc>
          <w:tcPr>
            <w:tcW w:w="4536" w:type="dxa"/>
            <w:vAlign w:val="center"/>
          </w:tcPr>
          <w:p w:rsidR="00155320" w:rsidRPr="00155320" w:rsidRDefault="000E7081" w:rsidP="000E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изучения подростками города Норильска культурного наследия и традиций таймырского косторезного промысла.</w:t>
            </w:r>
          </w:p>
        </w:tc>
        <w:tc>
          <w:tcPr>
            <w:tcW w:w="1984" w:type="dxa"/>
            <w:vAlign w:val="center"/>
          </w:tcPr>
          <w:p w:rsidR="000E7081" w:rsidRDefault="000E7081" w:rsidP="000E7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0E7081" w:rsidP="001470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З_79_ПВ_КСП-2017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"Дудинская школа-интернат"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Национальная детская ненецкая малица "Улюко"</w:t>
            </w:r>
          </w:p>
        </w:tc>
        <w:tc>
          <w:tcPr>
            <w:tcW w:w="4536" w:type="dxa"/>
            <w:vAlign w:val="center"/>
          </w:tcPr>
          <w:p w:rsidR="00155320" w:rsidRPr="00155320" w:rsidRDefault="000E7081" w:rsidP="000E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бучение воспитанников  школы - интерната  с ограниченными возможностями здоровья  из числа коренных малочисленных народов Таймыра на создание своими руками национальной детской  ненецкой малицы "Улюко". </w:t>
            </w:r>
          </w:p>
        </w:tc>
        <w:tc>
          <w:tcPr>
            <w:tcW w:w="1984" w:type="dxa"/>
            <w:vAlign w:val="center"/>
          </w:tcPr>
          <w:p w:rsidR="00155320" w:rsidRPr="00155320" w:rsidRDefault="000E7081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г.Дудинка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0E7081" w:rsidP="0014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З_150_ПВ_КСП-2017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0E7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E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"Театр студия "Белые птицы"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Музыкальное открытое пространство "Музыкальный прорыв"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Создание открытого музыкального пространства с целью вовлечения разновозрастных групп населения в активные формы досуга.</w:t>
            </w:r>
          </w:p>
        </w:tc>
        <w:tc>
          <w:tcPr>
            <w:tcW w:w="1984" w:type="dxa"/>
            <w:vAlign w:val="center"/>
          </w:tcPr>
          <w:p w:rsidR="00155320" w:rsidRPr="00155320" w:rsidRDefault="000E7081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г.Дудинка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0E7081" w:rsidP="001470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З_24_ПВ_КСП-2017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0E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7081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"Клуб исследователей Таймыра" (КИТ) 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Краеведческо-археологическая экспедиция "Голубыми дорогами Таймыра"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Рекогносцировочные и более масштабные археолого-краеведческие экспедиции с участием представителей подрастающего поколения норильчан в районе Больших норильских озёр. </w:t>
            </w:r>
          </w:p>
        </w:tc>
        <w:tc>
          <w:tcPr>
            <w:tcW w:w="1984" w:type="dxa"/>
            <w:vAlign w:val="center"/>
          </w:tcPr>
          <w:p w:rsidR="000E7081" w:rsidRDefault="000E7081" w:rsidP="000E7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0E7081" w:rsidP="001470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З_87_ПВ_КСП-2017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"Норильская школа-интернат"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Театральная студия "Закулисье"</w:t>
            </w:r>
          </w:p>
        </w:tc>
        <w:tc>
          <w:tcPr>
            <w:tcW w:w="4536" w:type="dxa"/>
            <w:vAlign w:val="center"/>
          </w:tcPr>
          <w:p w:rsidR="00155320" w:rsidRPr="00155320" w:rsidRDefault="000E7081" w:rsidP="000E70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320"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ткрытие театральной студии 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55320"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Закулисье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55320"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детей, имеющих нарушения в развитии.</w:t>
            </w:r>
          </w:p>
        </w:tc>
        <w:tc>
          <w:tcPr>
            <w:tcW w:w="1984" w:type="dxa"/>
            <w:vAlign w:val="center"/>
          </w:tcPr>
          <w:p w:rsidR="000E7081" w:rsidRDefault="000E7081" w:rsidP="000E7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7081" w:rsidRPr="00155320" w:rsidTr="009D24BE">
        <w:trPr>
          <w:trHeight w:val="562"/>
        </w:trPr>
        <w:tc>
          <w:tcPr>
            <w:tcW w:w="15474" w:type="dxa"/>
            <w:gridSpan w:val="7"/>
            <w:shd w:val="clear" w:color="auto" w:fill="BDD6EE" w:themeFill="accent1" w:themeFillTint="66"/>
            <w:vAlign w:val="center"/>
          </w:tcPr>
          <w:p w:rsidR="000E7081" w:rsidRPr="000E7081" w:rsidRDefault="000E7081" w:rsidP="000E70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ПОЛЮС ГОРОДА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CE31EE" w:rsidP="000E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З_129_ПГ_КСП-2017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0E7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E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"Молодежный центр"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Color city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44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Нанесение рисунков на городские объекты муниципального образования город Норильск для создания положительного имиджа города и занятости молодежи в летний период силами команды проекта "Школа Стрит-арта"</w:t>
            </w:r>
          </w:p>
        </w:tc>
        <w:tc>
          <w:tcPr>
            <w:tcW w:w="1984" w:type="dxa"/>
            <w:vAlign w:val="center"/>
          </w:tcPr>
          <w:p w:rsidR="00CE31EE" w:rsidRDefault="00CE31EE" w:rsidP="00CE3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CE31EE" w:rsidP="000E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З_179_ПГ_КСП-2017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0E7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0E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"Норильский государственный индустриальный институт"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Минералы: живая история неживой природы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CE3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 базе НГИИ выставочной зоны минералов и горных пород имени Н.М. Федоровского, представляющей уникальные месторождения Норильского промышленного района с интерактивной платформой, ориентированно</w:t>
            </w:r>
            <w:r w:rsidR="00C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школьников, студентов, гостей города Норильска.</w:t>
            </w:r>
          </w:p>
        </w:tc>
        <w:tc>
          <w:tcPr>
            <w:tcW w:w="1984" w:type="dxa"/>
            <w:vAlign w:val="center"/>
          </w:tcPr>
          <w:p w:rsidR="00CE31EE" w:rsidRDefault="00CE31EE" w:rsidP="00CE3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CE31EE" w:rsidP="000E7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З_48_ПГ_КСП-2017 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КГБУК "Таймырский краеведческий музей"</w:t>
            </w:r>
          </w:p>
        </w:tc>
        <w:tc>
          <w:tcPr>
            <w:tcW w:w="2268" w:type="dxa"/>
            <w:vAlign w:val="center"/>
          </w:tcPr>
          <w:p w:rsidR="00155320" w:rsidRPr="00155320" w:rsidRDefault="00CE31EE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Таймыр. Маршрутами исторической памяти.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увековечивание памяти о людях, пострадавших в годы массовых политических репрессий в 1930-1950-е годы посредством разработки исторического маршрута и  установки знаков с QR- кодами по пути следования заключенных в Норильлаг. </w:t>
            </w:r>
          </w:p>
        </w:tc>
        <w:tc>
          <w:tcPr>
            <w:tcW w:w="1984" w:type="dxa"/>
            <w:vAlign w:val="center"/>
          </w:tcPr>
          <w:p w:rsidR="00155320" w:rsidRPr="00155320" w:rsidRDefault="00CE31EE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г.Дудинка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CE31EE" w:rsidP="000E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З_185_ПГ_КСП-2017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CE3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поддержки молодежи "Возможность"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Сад камней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CE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комфортной зоны отдыха </w:t>
            </w:r>
            <w:r w:rsidR="00CE31EE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открытом воздухе 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для жителей города. Результатом реализации проекта будет получение эстетически качественного пространства и площадки для проведения ярмарок, выставок и других городских праздников.</w:t>
            </w:r>
          </w:p>
        </w:tc>
        <w:tc>
          <w:tcPr>
            <w:tcW w:w="1984" w:type="dxa"/>
            <w:vAlign w:val="center"/>
          </w:tcPr>
          <w:p w:rsidR="00CE31EE" w:rsidRDefault="00CE31EE" w:rsidP="00CE3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0E7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З_10_ПГ_КСП-2017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НМООТЛ "Необычные люди"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Открытая мастерская "Фреза и Чай"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3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мастерской -  креативное пространство, в которое может прийти любой и смастерить что-нибудь для себя, не приобретая дорогостоящее оборудование, не пачкая домашнее пространство. </w:t>
            </w:r>
          </w:p>
        </w:tc>
        <w:tc>
          <w:tcPr>
            <w:tcW w:w="1984" w:type="dxa"/>
            <w:vAlign w:val="center"/>
          </w:tcPr>
          <w:p w:rsidR="003E4CB3" w:rsidRPr="003E4CB3" w:rsidRDefault="003E4CB3" w:rsidP="003E4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3E4CB3" w:rsidRDefault="00155320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0E7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З_66_ПГ_КСП-2017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CE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31EE">
              <w:rPr>
                <w:rFonts w:ascii="Times New Roman" w:hAnsi="Times New Roman" w:cs="Times New Roman"/>
                <w:sz w:val="24"/>
                <w:szCs w:val="24"/>
              </w:rPr>
              <w:t>ГОО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"Танцуют все" город Норильск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DANCE SPACE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44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Организация танцевального пространства для: проведения бесплатных занятий для подростков от 12-17 лет; предоставление на безвозмездной основе МБУК "ГЦК" залов для репетиций двух коллективов; возможность "сделать первые шаги" в хореографии для детей 3-4 лет.</w:t>
            </w:r>
          </w:p>
        </w:tc>
        <w:tc>
          <w:tcPr>
            <w:tcW w:w="1984" w:type="dxa"/>
            <w:vAlign w:val="center"/>
          </w:tcPr>
          <w:p w:rsidR="003E4CB3" w:rsidRPr="003E4CB3" w:rsidRDefault="003E4CB3" w:rsidP="003E4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3E4CB3" w:rsidRDefault="00155320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0E7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З_63_ПГ_КСП-2017 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ТМК ОУ "Караульская средняя школа-интернат"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Коворкинг 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Молодёжка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Создание общественного пространства свободного самовыражения и проявления своих способностей для детей и подростков сельского поселения Караул.</w:t>
            </w:r>
          </w:p>
        </w:tc>
        <w:tc>
          <w:tcPr>
            <w:tcW w:w="1984" w:type="dxa"/>
            <w:vAlign w:val="center"/>
          </w:tcPr>
          <w:p w:rsidR="003E4CB3" w:rsidRDefault="003E4CB3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с.п.Караул, п.Воронцово, п.Байкаловск, п.Носок, </w:t>
            </w:r>
          </w:p>
          <w:p w:rsidR="00155320" w:rsidRPr="003E4CB3" w:rsidRDefault="003E4CB3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п.Усть-порт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0E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З_233_ПГ_КСП-2017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CE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31E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"Союз долган"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Путешествие к своим предкам</w:t>
            </w:r>
          </w:p>
        </w:tc>
        <w:tc>
          <w:tcPr>
            <w:tcW w:w="4536" w:type="dxa"/>
            <w:vAlign w:val="center"/>
          </w:tcPr>
          <w:p w:rsidR="00155320" w:rsidRPr="00155320" w:rsidRDefault="00CE31EE" w:rsidP="00CE3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охранение этнического пространства через создание этнокультурного комплекса в реальных условиях природы с целью сохранения культуры, традиций, исторического опыта, этнических особенностей коренных малочисленных народов, проживающих на Севере Красноярского края.</w:t>
            </w:r>
          </w:p>
        </w:tc>
        <w:tc>
          <w:tcPr>
            <w:tcW w:w="1984" w:type="dxa"/>
            <w:vAlign w:val="center"/>
          </w:tcPr>
          <w:p w:rsidR="00155320" w:rsidRPr="003E4CB3" w:rsidRDefault="003E4CB3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ТДНМР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0E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З_215_ПГ_КСП-2017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CE3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ДПО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"Учебный центр в г. Норильске"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#ПриветСосед</w:t>
            </w:r>
          </w:p>
        </w:tc>
        <w:tc>
          <w:tcPr>
            <w:tcW w:w="4536" w:type="dxa"/>
            <w:vAlign w:val="center"/>
          </w:tcPr>
          <w:p w:rsidR="00155320" w:rsidRPr="00155320" w:rsidRDefault="003E4CB3" w:rsidP="003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лучшение городской среды посредством благоустройства дворовой территории, озеленения и росписи подстанции, а также продолжение развития добрососедства.</w:t>
            </w:r>
          </w:p>
        </w:tc>
        <w:tc>
          <w:tcPr>
            <w:tcW w:w="1984" w:type="dxa"/>
            <w:vAlign w:val="center"/>
          </w:tcPr>
          <w:p w:rsidR="003E4CB3" w:rsidRPr="003E4CB3" w:rsidRDefault="003E4CB3" w:rsidP="003E4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3E4CB3" w:rsidRDefault="00155320" w:rsidP="00801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4CB3" w:rsidRPr="00155320" w:rsidTr="009D24BE">
        <w:trPr>
          <w:trHeight w:val="565"/>
        </w:trPr>
        <w:tc>
          <w:tcPr>
            <w:tcW w:w="15474" w:type="dxa"/>
            <w:gridSpan w:val="7"/>
            <w:shd w:val="clear" w:color="auto" w:fill="BDD6EE" w:themeFill="accent1" w:themeFillTint="66"/>
            <w:vAlign w:val="center"/>
          </w:tcPr>
          <w:p w:rsidR="003E4CB3" w:rsidRPr="00155320" w:rsidRDefault="003E4CB3" w:rsidP="003E4C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ПОЛЮС ДОБРА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З_222_ПД_КСП-2017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"69 параллель"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Вещеворот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443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работы Благотворительной программы Фонда "Сундук" в район Кайеркан, путем открытия и функционирования там пункта приема, 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сортировки и выдачи вещей и предметов быта, налаживания транспортного сообщения для отправки вещей и продуктов, организации сбора благотворительных пожертвований для жителей г. Норильска, нуждающихся в помощи</w:t>
            </w:r>
          </w:p>
        </w:tc>
        <w:tc>
          <w:tcPr>
            <w:tcW w:w="1984" w:type="dxa"/>
            <w:vAlign w:val="center"/>
          </w:tcPr>
          <w:p w:rsidR="009D24BE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г.Норильск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D24BE" w:rsidRPr="003E4CB3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р-н Каеркан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З_225_ПД_КСП-2017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МБОУ "СШ № 6"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3E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4CB3">
              <w:rPr>
                <w:rFonts w:ascii="Times New Roman" w:hAnsi="Times New Roman" w:cs="Times New Roman"/>
                <w:sz w:val="24"/>
                <w:szCs w:val="24"/>
              </w:rPr>
              <w:t>адужные лица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B67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Создание коммуникативной площадки для полноценной адаптации детей-инвалидов и детей с ограниченными возможностями здоровья в обществе, улучшени</w:t>
            </w:r>
            <w:r w:rsidR="00B67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жизни "особенных" норильчан.</w:t>
            </w:r>
          </w:p>
        </w:tc>
        <w:tc>
          <w:tcPr>
            <w:tcW w:w="1984" w:type="dxa"/>
            <w:vAlign w:val="center"/>
          </w:tcPr>
          <w:p w:rsidR="009D24BE" w:rsidRPr="003E4CB3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3E4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З_11_ПД_КСП-2017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B67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6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ДОУ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"Дудинский детский сад комбинированного вида "Морозко"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Школа позитивного развития речи "По дороге с облаками" 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B67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инновационной, социальной площадки для неформального общения и практического обучения родителей детей с ОВЗ новейшим технологиям развития речи с использованием нетрадиционных методов.</w:t>
            </w:r>
          </w:p>
        </w:tc>
        <w:tc>
          <w:tcPr>
            <w:tcW w:w="1984" w:type="dxa"/>
            <w:vAlign w:val="center"/>
          </w:tcPr>
          <w:p w:rsidR="009D24BE" w:rsidRPr="003E4CB3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Дудинка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3E4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З_14_ПД_КСП-2017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B67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6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"Централизованная библиотечная система"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Ночь. Улица. Фонарь. Библиотека!</w:t>
            </w:r>
          </w:p>
        </w:tc>
        <w:tc>
          <w:tcPr>
            <w:tcW w:w="4536" w:type="dxa"/>
            <w:vAlign w:val="center"/>
          </w:tcPr>
          <w:p w:rsidR="00155320" w:rsidRPr="00155320" w:rsidRDefault="00B672B8" w:rsidP="00B67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55320"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на базе 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библиотеки №3 "Семейного чтения" акции "Ночь. Улица. Фонарь. Библиотека! " в рамках международной акции "Библионочь-2018"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постоянных мероприятий для детей с ОВЗ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9D24BE" w:rsidRPr="003E4CB3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3E4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З_53_ПД_КСП-2017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фонд помощи бездомным животным "Даря надежду"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Школа доктора Айболита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и информационная работа с жителями города по отношению к братьям нашим меньшим, в которой принимают участие волонтеры, ветеринарные врачи и неравнодушные к проблемам бездомных животных жители Большого Норильска. </w:t>
            </w:r>
          </w:p>
        </w:tc>
        <w:tc>
          <w:tcPr>
            <w:tcW w:w="1984" w:type="dxa"/>
            <w:vAlign w:val="center"/>
          </w:tcPr>
          <w:p w:rsidR="009D24BE" w:rsidRPr="003E4CB3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З_123_ПД_КСП-2017</w:t>
            </w:r>
          </w:p>
        </w:tc>
        <w:tc>
          <w:tcPr>
            <w:tcW w:w="2977" w:type="dxa"/>
            <w:vAlign w:val="center"/>
          </w:tcPr>
          <w:p w:rsidR="00B672B8" w:rsidRDefault="00155320" w:rsidP="00801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ДПО "Корпоративный университет </w:t>
            </w:r>
          </w:p>
          <w:p w:rsidR="00155320" w:rsidRPr="00155320" w:rsidRDefault="00155320" w:rsidP="00801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"Норильский никель"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Специальные агенты безопасности (САБ)</w:t>
            </w:r>
          </w:p>
        </w:tc>
        <w:tc>
          <w:tcPr>
            <w:tcW w:w="4536" w:type="dxa"/>
            <w:vAlign w:val="center"/>
          </w:tcPr>
          <w:p w:rsidR="00155320" w:rsidRPr="00155320" w:rsidRDefault="00B672B8" w:rsidP="00B67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– САБ (Специальные агенты безопасности), направленного на развитие культуры безопасности 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в молодежной среде и создание общества, ответственного за свою безопасность и безопасность окружающих</w:t>
            </w:r>
          </w:p>
        </w:tc>
        <w:tc>
          <w:tcPr>
            <w:tcW w:w="1984" w:type="dxa"/>
            <w:vAlign w:val="center"/>
          </w:tcPr>
          <w:p w:rsidR="009D24BE" w:rsidRPr="003E4CB3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3E4CB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З_115_ПД_КСП-2017 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B67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Норильская </w:t>
            </w:r>
            <w:r w:rsidR="00B6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профилактики и охраны здоровья матери и ребенка "МАМИНА ШКОЛА"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Кулинарный семейный фестиваль "FAMILY FEST"</w:t>
            </w:r>
          </w:p>
        </w:tc>
        <w:tc>
          <w:tcPr>
            <w:tcW w:w="4536" w:type="dxa"/>
            <w:vAlign w:val="center"/>
          </w:tcPr>
          <w:p w:rsidR="00155320" w:rsidRPr="00155320" w:rsidRDefault="00B672B8" w:rsidP="00B67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55320"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ривлечение внимания молодежи к семейным ценностям и традициям, на популяризацию семейных ценностей и традиций, на повышение престижа материнства и отцовства, укрепление авторитета института семьи. </w:t>
            </w:r>
          </w:p>
        </w:tc>
        <w:tc>
          <w:tcPr>
            <w:tcW w:w="1984" w:type="dxa"/>
            <w:vAlign w:val="center"/>
          </w:tcPr>
          <w:p w:rsidR="009D24BE" w:rsidRPr="003E4CB3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3E4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З_69_ПД_КСП-2017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B67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6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"Талнахское общество инвалидов" района Талнах, города Норильска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9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24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4BE">
              <w:rPr>
                <w:rFonts w:ascii="Times New Roman" w:hAnsi="Times New Roman" w:cs="Times New Roman"/>
                <w:sz w:val="24"/>
                <w:szCs w:val="24"/>
              </w:rPr>
              <w:t>можем все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443D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можем все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позволит инвалидам не чувствовать себя оторванными от всего мира, позволит сообща преодолеть физические недуги, позволит завести новых друзей, максимально полно и эффективно реализовать себя в доступных для них видах спорта. </w:t>
            </w:r>
          </w:p>
        </w:tc>
        <w:tc>
          <w:tcPr>
            <w:tcW w:w="1984" w:type="dxa"/>
            <w:vAlign w:val="center"/>
          </w:tcPr>
          <w:p w:rsidR="009D24BE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D24BE" w:rsidRPr="003E4CB3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р-н Талнах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З_204_ПД_КСП-2017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Фонд содействия людям в трудной жизненной ситуации "Лествица"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Станция "Добросердие"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Организация станции помощи, которая будет оказывать первичную социальную помощь людям в трудной жизненной ситуации: для нуждающихся будут предложены горячие обеды, материальная помощь (одежда и обувь), консультации психолога, информирование о видах социальной помощи, оказываемой на территории Норильска, содействие реабилитации, адаптации и социализации лиц, оказавшихся в трудной жизненной ситуации.</w:t>
            </w:r>
          </w:p>
        </w:tc>
        <w:tc>
          <w:tcPr>
            <w:tcW w:w="1984" w:type="dxa"/>
            <w:vAlign w:val="center"/>
          </w:tcPr>
          <w:p w:rsidR="009D24BE" w:rsidRPr="003E4CB3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3E4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З_90_ПД_КСП-2017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B67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6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"Средняя школа №42"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Творчество без ограничений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направлен на создание гончарной мастерской в школе и вовлечение детей с ограниченными возможностями здоровья в творческую продуктивную деятельность в гончарной студии-мастерской.</w:t>
            </w:r>
          </w:p>
        </w:tc>
        <w:tc>
          <w:tcPr>
            <w:tcW w:w="1984" w:type="dxa"/>
            <w:vAlign w:val="center"/>
          </w:tcPr>
          <w:p w:rsidR="009D24BE" w:rsidRPr="003E4CB3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55320" w:rsidRPr="009D24BE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Талнах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3E4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З_47_ПД_КСП-2017 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9D2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D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"Всероссийское общество инвалидов" Кайерканского района города Норильска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для людей с ограниченными возможностями здоровья "Живое сердце"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9D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творческого потенциала, социальной адаптации и интеграции </w:t>
            </w:r>
            <w:r w:rsidR="009D24BE" w:rsidRPr="00155320">
              <w:rPr>
                <w:rFonts w:ascii="Times New Roman" w:hAnsi="Times New Roman" w:cs="Times New Roman"/>
                <w:sz w:val="24"/>
                <w:szCs w:val="24"/>
              </w:rPr>
              <w:t>для людей с ограниченными возможностями здоровья</w:t>
            </w:r>
            <w:r w:rsidR="009D2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9D24BE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D24BE" w:rsidRPr="003E4CB3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р-н Кайеркан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3E4CB3" w:rsidP="003E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З_203_ПД_КСП-2017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Фонд содействия людям в трудной жизненной ситуации "Горлица"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Полярный совёнок 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Создания пространства досуга и занятий для детей, постоянно находящихся в центре с родителями, где бы дети могли играть, общаться, заниматься, развиваться.</w:t>
            </w:r>
          </w:p>
        </w:tc>
        <w:tc>
          <w:tcPr>
            <w:tcW w:w="1984" w:type="dxa"/>
            <w:vAlign w:val="center"/>
          </w:tcPr>
          <w:p w:rsidR="009D24BE" w:rsidRPr="003E4CB3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24BE" w:rsidRPr="00155320" w:rsidTr="009D24BE">
        <w:trPr>
          <w:trHeight w:val="484"/>
        </w:trPr>
        <w:tc>
          <w:tcPr>
            <w:tcW w:w="15474" w:type="dxa"/>
            <w:gridSpan w:val="7"/>
            <w:shd w:val="clear" w:color="auto" w:fill="BDD6EE" w:themeFill="accent1" w:themeFillTint="66"/>
            <w:vAlign w:val="center"/>
          </w:tcPr>
          <w:p w:rsidR="009D24BE" w:rsidRPr="009D24BE" w:rsidRDefault="009D24BE" w:rsidP="009D2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ПОЛЮС РОСТА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9D24BE" w:rsidP="009D24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З_43_ПР_КСП-2017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  "Северные промышленники и предприниматели"  города Норильска 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Школа социальных предпринимателей Арктики 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8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Реализация постоянно действующей системы дополнительного образования социальных предпринимателей с возможностью проведения тематических выездных стажировок в других городах России, разработку и реализацию эффективной системы мероприятий, направленной на развитие социального предпринимательства в НПР, а также расширение работы площадки для общения единомышленников, обмена опытом, вдохновения, взаимопомощи и встреч с экспертами.</w:t>
            </w:r>
          </w:p>
        </w:tc>
        <w:tc>
          <w:tcPr>
            <w:tcW w:w="1984" w:type="dxa"/>
            <w:vAlign w:val="center"/>
          </w:tcPr>
          <w:p w:rsidR="009D24BE" w:rsidRPr="003E4CB3" w:rsidRDefault="009D24BE" w:rsidP="009D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24BE" w:rsidRPr="00155320" w:rsidTr="009D24BE">
        <w:trPr>
          <w:trHeight w:val="499"/>
        </w:trPr>
        <w:tc>
          <w:tcPr>
            <w:tcW w:w="15474" w:type="dxa"/>
            <w:gridSpan w:val="7"/>
            <w:shd w:val="clear" w:color="auto" w:fill="BDD6EE" w:themeFill="accent1" w:themeFillTint="66"/>
            <w:vAlign w:val="center"/>
          </w:tcPr>
          <w:p w:rsidR="009D24BE" w:rsidRPr="00155320" w:rsidRDefault="009D24BE" w:rsidP="009D2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ПОЛЮС СЕВЕРА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9D24BE" w:rsidP="009D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9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З_149_ПС</w:t>
            </w:r>
            <w:r w:rsidR="009D2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9D2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Таймырское </w:t>
            </w:r>
            <w:r w:rsidR="009D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"Дудинская средняя школа №4"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</w:p>
        </w:tc>
        <w:tc>
          <w:tcPr>
            <w:tcW w:w="4536" w:type="dxa"/>
            <w:vAlign w:val="center"/>
          </w:tcPr>
          <w:p w:rsidR="00155320" w:rsidRPr="00155320" w:rsidRDefault="009D24BE" w:rsidP="009D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зимн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7038E2">
              <w:rPr>
                <w:rFonts w:ascii="Times New Roman" w:hAnsi="Times New Roman" w:cs="Times New Roman"/>
                <w:sz w:val="24"/>
                <w:szCs w:val="24"/>
              </w:rPr>
              <w:t>а, благодаря которому улучшится физическое, эмоциональное и психологическое состояните учащихся и педагогов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7038E2" w:rsidRPr="003E4CB3" w:rsidRDefault="007038E2" w:rsidP="00703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Дудинка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9D24BE" w:rsidP="009D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9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З_152_ПС</w:t>
            </w:r>
            <w:r w:rsidR="009D2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9D2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D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"Союз нганасан" Таймырского муниципального района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Мучун-начало новой жизни</w:t>
            </w:r>
          </w:p>
        </w:tc>
        <w:tc>
          <w:tcPr>
            <w:tcW w:w="4536" w:type="dxa"/>
            <w:vAlign w:val="center"/>
          </w:tcPr>
          <w:p w:rsidR="00155320" w:rsidRPr="00155320" w:rsidRDefault="009D24BE" w:rsidP="009D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культуры коренных народов - эвенков  в условиях городской среды, сохранения знаний об экологическом жилище эвенков, решает проблемы 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уровня этнического самосознания у студентов – эвенков, недостаточного количества проводимых в городе экологических программ, основанных на знаниях КМНТ, среди школьников.</w:t>
            </w:r>
          </w:p>
        </w:tc>
        <w:tc>
          <w:tcPr>
            <w:tcW w:w="1984" w:type="dxa"/>
            <w:vAlign w:val="center"/>
          </w:tcPr>
          <w:p w:rsidR="007038E2" w:rsidRPr="003E4CB3" w:rsidRDefault="007038E2" w:rsidP="00703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Дудинка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9D24BE" w:rsidP="009D24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З_100_ПС2_КСП-2017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9D2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D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"Объединенная дирекция заповедников Таймыра"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9D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Друзья заповедников Таймыра</w:t>
            </w:r>
          </w:p>
        </w:tc>
        <w:tc>
          <w:tcPr>
            <w:tcW w:w="4536" w:type="dxa"/>
            <w:vAlign w:val="center"/>
          </w:tcPr>
          <w:p w:rsidR="00155320" w:rsidRPr="00155320" w:rsidRDefault="009D24BE" w:rsidP="0054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"Друзья Заповедников Таймыра" для организации ежегодных мероприятий на территории охранной зоны заповедника "Путоранский" в формате "Open Air". </w:t>
            </w:r>
          </w:p>
        </w:tc>
        <w:tc>
          <w:tcPr>
            <w:tcW w:w="1984" w:type="dxa"/>
            <w:vAlign w:val="center"/>
          </w:tcPr>
          <w:p w:rsidR="007038E2" w:rsidRPr="003E4CB3" w:rsidRDefault="007038E2" w:rsidP="00703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9D24BE" w:rsidP="009D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З_184_ПС2_КСП-2017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 (родовая) община коренных малочисленных народов Севера "ТЫЯХА"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Эко Таймыр</w:t>
            </w:r>
          </w:p>
        </w:tc>
        <w:tc>
          <w:tcPr>
            <w:tcW w:w="4536" w:type="dxa"/>
            <w:vAlign w:val="center"/>
          </w:tcPr>
          <w:p w:rsidR="00155320" w:rsidRPr="00155320" w:rsidRDefault="009D24BE" w:rsidP="0054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осстановление ресурсных возможностей территории для промышленного ведения оленеводства</w:t>
            </w:r>
            <w:r w:rsidR="00547A3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547A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проживания коренных малочисленных народов Севера Таймырского Долгано-Ненецкого муниципального района.</w:t>
            </w:r>
          </w:p>
        </w:tc>
        <w:tc>
          <w:tcPr>
            <w:tcW w:w="1984" w:type="dxa"/>
            <w:vAlign w:val="center"/>
          </w:tcPr>
          <w:p w:rsidR="007038E2" w:rsidRDefault="007038E2" w:rsidP="00703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ТДНМР, </w:t>
            </w:r>
          </w:p>
          <w:p w:rsidR="00155320" w:rsidRPr="00155320" w:rsidRDefault="007038E2" w:rsidP="00703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Тухардский р-н</w:t>
            </w:r>
          </w:p>
        </w:tc>
      </w:tr>
      <w:tr w:rsidR="007038E2" w:rsidRPr="00155320" w:rsidTr="00547A3A">
        <w:trPr>
          <w:gridAfter w:val="1"/>
          <w:wAfter w:w="28" w:type="dxa"/>
          <w:trHeight w:val="504"/>
        </w:trPr>
        <w:tc>
          <w:tcPr>
            <w:tcW w:w="15446" w:type="dxa"/>
            <w:gridSpan w:val="6"/>
            <w:shd w:val="clear" w:color="auto" w:fill="BDD6EE" w:themeFill="accent1" w:themeFillTint="66"/>
            <w:vAlign w:val="center"/>
          </w:tcPr>
          <w:p w:rsidR="007038E2" w:rsidRPr="007038E2" w:rsidRDefault="007038E2" w:rsidP="00703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ПОЛЮС ЭНЕРГИИ</w:t>
            </w: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7038E2" w:rsidP="0070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З_198_ПЭ_КСП-2017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70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38E2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"Централизованная библиотечная система"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Топ.Музыка - создание электронной музыкально-спортивной игры </w:t>
            </w:r>
          </w:p>
        </w:tc>
        <w:tc>
          <w:tcPr>
            <w:tcW w:w="4536" w:type="dxa"/>
            <w:vAlign w:val="center"/>
          </w:tcPr>
          <w:p w:rsidR="00155320" w:rsidRPr="00155320" w:rsidRDefault="00547A3A" w:rsidP="0054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музыкально-спортивная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-инсталляци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, представляющая собой большие музыкальные инструменты для извлечения звуков, руками, ногами, другими частями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спортивно - развивающей площадки для детей и взрослых.</w:t>
            </w:r>
          </w:p>
        </w:tc>
        <w:tc>
          <w:tcPr>
            <w:tcW w:w="1984" w:type="dxa"/>
            <w:vAlign w:val="center"/>
          </w:tcPr>
          <w:p w:rsidR="007038E2" w:rsidRPr="003E4CB3" w:rsidRDefault="007038E2" w:rsidP="00703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7038E2" w:rsidP="007038E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З_96_ПЭ_КСП-2017 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703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0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15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"Дворец спорта "Арктика"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ГТО: Норильск, на старт!</w:t>
            </w:r>
          </w:p>
        </w:tc>
        <w:tc>
          <w:tcPr>
            <w:tcW w:w="4536" w:type="dxa"/>
            <w:vAlign w:val="center"/>
          </w:tcPr>
          <w:p w:rsidR="00155320" w:rsidRPr="00155320" w:rsidRDefault="00547A3A" w:rsidP="0054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практических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-всеобучах по подготовке к выполнению нормативов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спортивных мероприятий: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5320" w:rsidRPr="00155320">
              <w:rPr>
                <w:rFonts w:ascii="Times New Roman" w:hAnsi="Times New Roman" w:cs="Times New Roman"/>
                <w:sz w:val="24"/>
                <w:szCs w:val="24"/>
              </w:rPr>
              <w:t>ини-ГТО, семейные старты, фестивали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4" w:type="dxa"/>
            <w:vAlign w:val="center"/>
          </w:tcPr>
          <w:p w:rsidR="007038E2" w:rsidRPr="003E4CB3" w:rsidRDefault="007038E2" w:rsidP="00703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320" w:rsidRPr="00155320" w:rsidTr="007038E2">
        <w:trPr>
          <w:gridAfter w:val="1"/>
          <w:wAfter w:w="28" w:type="dxa"/>
        </w:trPr>
        <w:tc>
          <w:tcPr>
            <w:tcW w:w="988" w:type="dxa"/>
            <w:vAlign w:val="center"/>
          </w:tcPr>
          <w:p w:rsidR="00155320" w:rsidRPr="00155320" w:rsidRDefault="007038E2" w:rsidP="007038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  <w:tc>
          <w:tcPr>
            <w:tcW w:w="2693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iCs/>
                <w:sz w:val="24"/>
                <w:szCs w:val="24"/>
              </w:rPr>
              <w:t>З_59_ПЭ_КСП-2017</w:t>
            </w:r>
          </w:p>
        </w:tc>
        <w:tc>
          <w:tcPr>
            <w:tcW w:w="2977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Фонд поддержки спорта города Норильска</w:t>
            </w:r>
          </w:p>
        </w:tc>
        <w:tc>
          <w:tcPr>
            <w:tcW w:w="2268" w:type="dxa"/>
            <w:vAlign w:val="center"/>
          </w:tcPr>
          <w:p w:rsidR="00155320" w:rsidRPr="00155320" w:rsidRDefault="00155320" w:rsidP="008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Зал единоборств и бокса</w:t>
            </w:r>
          </w:p>
        </w:tc>
        <w:tc>
          <w:tcPr>
            <w:tcW w:w="4536" w:type="dxa"/>
            <w:vAlign w:val="center"/>
          </w:tcPr>
          <w:p w:rsidR="00155320" w:rsidRPr="00155320" w:rsidRDefault="00155320" w:rsidP="0054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547A3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547A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5320">
              <w:rPr>
                <w:rFonts w:ascii="Times New Roman" w:hAnsi="Times New Roman" w:cs="Times New Roman"/>
                <w:sz w:val="24"/>
                <w:szCs w:val="24"/>
              </w:rPr>
              <w:t xml:space="preserve"> спортом детей и молодежи, а также организация активного и массового досуга широких слоев населения города Норильска.</w:t>
            </w:r>
          </w:p>
        </w:tc>
        <w:tc>
          <w:tcPr>
            <w:tcW w:w="1984" w:type="dxa"/>
            <w:vAlign w:val="center"/>
          </w:tcPr>
          <w:p w:rsidR="007038E2" w:rsidRPr="003E4CB3" w:rsidRDefault="007038E2" w:rsidP="00703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B3">
              <w:rPr>
                <w:rFonts w:ascii="Times New Roman" w:hAnsi="Times New Roman" w:cs="Times New Roman"/>
                <w:bCs/>
                <w:sz w:val="24"/>
                <w:szCs w:val="24"/>
              </w:rPr>
              <w:t>г.Норильск</w:t>
            </w:r>
          </w:p>
          <w:p w:rsidR="00155320" w:rsidRPr="00155320" w:rsidRDefault="00155320" w:rsidP="00801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A50C6" w:rsidRPr="00155320" w:rsidRDefault="000A50C6" w:rsidP="00EC44B1">
      <w:pPr>
        <w:rPr>
          <w:rFonts w:ascii="Times New Roman" w:hAnsi="Times New Roman" w:cs="Times New Roman"/>
          <w:sz w:val="24"/>
          <w:szCs w:val="24"/>
        </w:rPr>
      </w:pPr>
    </w:p>
    <w:sectPr w:rsidR="000A50C6" w:rsidRPr="00155320" w:rsidSect="00155320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B5" w:rsidRDefault="009B35B5" w:rsidP="000A50C6">
      <w:pPr>
        <w:spacing w:after="0" w:line="240" w:lineRule="auto"/>
      </w:pPr>
      <w:r>
        <w:separator/>
      </w:r>
    </w:p>
  </w:endnote>
  <w:endnote w:type="continuationSeparator" w:id="0">
    <w:p w:rsidR="009B35B5" w:rsidRDefault="009B35B5" w:rsidP="000A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B5" w:rsidRDefault="009B35B5" w:rsidP="000A50C6">
      <w:pPr>
        <w:spacing w:after="0" w:line="240" w:lineRule="auto"/>
      </w:pPr>
      <w:r>
        <w:separator/>
      </w:r>
    </w:p>
  </w:footnote>
  <w:footnote w:type="continuationSeparator" w:id="0">
    <w:p w:rsidR="009B35B5" w:rsidRDefault="009B35B5" w:rsidP="000A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86"/>
    <w:rsid w:val="00025B3A"/>
    <w:rsid w:val="000A50C6"/>
    <w:rsid w:val="000E7081"/>
    <w:rsid w:val="00105FA2"/>
    <w:rsid w:val="00143064"/>
    <w:rsid w:val="0014701A"/>
    <w:rsid w:val="00155320"/>
    <w:rsid w:val="001A6FB4"/>
    <w:rsid w:val="001B1462"/>
    <w:rsid w:val="002823B2"/>
    <w:rsid w:val="002E2DAE"/>
    <w:rsid w:val="00304AEA"/>
    <w:rsid w:val="0032234D"/>
    <w:rsid w:val="00323C73"/>
    <w:rsid w:val="00384484"/>
    <w:rsid w:val="00393FA1"/>
    <w:rsid w:val="003D5805"/>
    <w:rsid w:val="003E4CB3"/>
    <w:rsid w:val="003F0677"/>
    <w:rsid w:val="00443D19"/>
    <w:rsid w:val="00547A3A"/>
    <w:rsid w:val="0055098B"/>
    <w:rsid w:val="005670FA"/>
    <w:rsid w:val="006C4120"/>
    <w:rsid w:val="007038E2"/>
    <w:rsid w:val="007D6D2E"/>
    <w:rsid w:val="00801A45"/>
    <w:rsid w:val="008240A9"/>
    <w:rsid w:val="00884A27"/>
    <w:rsid w:val="00895120"/>
    <w:rsid w:val="008E063B"/>
    <w:rsid w:val="00912896"/>
    <w:rsid w:val="009B35B5"/>
    <w:rsid w:val="009C1D66"/>
    <w:rsid w:val="009D24BE"/>
    <w:rsid w:val="00A35F86"/>
    <w:rsid w:val="00A846F7"/>
    <w:rsid w:val="00AC54EB"/>
    <w:rsid w:val="00B037EC"/>
    <w:rsid w:val="00B46B22"/>
    <w:rsid w:val="00B672B8"/>
    <w:rsid w:val="00BA6670"/>
    <w:rsid w:val="00BA6EB9"/>
    <w:rsid w:val="00BC5428"/>
    <w:rsid w:val="00BF3E64"/>
    <w:rsid w:val="00C356CB"/>
    <w:rsid w:val="00C642D8"/>
    <w:rsid w:val="00C90A0A"/>
    <w:rsid w:val="00CB29CB"/>
    <w:rsid w:val="00CB374A"/>
    <w:rsid w:val="00CE31EE"/>
    <w:rsid w:val="00D352B4"/>
    <w:rsid w:val="00D37164"/>
    <w:rsid w:val="00D64DE1"/>
    <w:rsid w:val="00EB089D"/>
    <w:rsid w:val="00EC44B1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A8D7-6688-4B40-980C-64BC198F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0C6"/>
  </w:style>
  <w:style w:type="paragraph" w:styleId="a6">
    <w:name w:val="footer"/>
    <w:basedOn w:val="a"/>
    <w:link w:val="a7"/>
    <w:uiPriority w:val="99"/>
    <w:unhideWhenUsed/>
    <w:rsid w:val="000A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0C6"/>
  </w:style>
  <w:style w:type="paragraph" w:customStyle="1" w:styleId="Default">
    <w:name w:val="Default"/>
    <w:rsid w:val="00BA6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19996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М.Р.</dc:creator>
  <cp:keywords/>
  <dc:description/>
  <cp:lastModifiedBy>Котофея</cp:lastModifiedBy>
  <cp:revision>2</cp:revision>
  <dcterms:created xsi:type="dcterms:W3CDTF">2017-12-25T15:13:00Z</dcterms:created>
  <dcterms:modified xsi:type="dcterms:W3CDTF">2017-12-25T15:13:00Z</dcterms:modified>
</cp:coreProperties>
</file>